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26" w:rsidRDefault="00811926" w:rsidP="00782CD0">
      <w:pPr>
        <w:jc w:val="center"/>
      </w:pPr>
    </w:p>
    <w:p w:rsidR="00156BC2" w:rsidRPr="00992AF1" w:rsidRDefault="00156BC2" w:rsidP="00992AF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«ЦЕНТР РАЗВИТИЯ РЕБЕНКА – ДЕТСКИЙ САД № 44»</w:t>
      </w:r>
    </w:p>
    <w:p w:rsidR="00156BC2" w:rsidRDefault="00156BC2" w:rsidP="00156BC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3"/>
        <w:gridCol w:w="3402"/>
      </w:tblGrid>
      <w:tr w:rsidR="00156BC2" w:rsidRPr="00992AF1" w:rsidTr="00156BC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6BC2" w:rsidRDefault="00156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F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992AF1" w:rsidRDefault="00992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F1" w:rsidRPr="00992AF1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156BC2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992AF1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 августа 2018 г.</w:t>
            </w:r>
          </w:p>
          <w:p w:rsidR="00992AF1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F1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мнения </w:t>
            </w:r>
          </w:p>
          <w:p w:rsidR="00992AF1" w:rsidRDefault="00B02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  <w:p w:rsidR="00B02D0F" w:rsidRPr="00992AF1" w:rsidRDefault="00B02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6BC2" w:rsidRDefault="00992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bookmarkStart w:id="0" w:name="_GoBack"/>
            <w:bookmarkEnd w:id="0"/>
          </w:p>
          <w:p w:rsidR="00992AF1" w:rsidRPr="00992AF1" w:rsidRDefault="00992A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BC2" w:rsidRPr="00992AF1" w:rsidRDefault="00156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F1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992A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92AF1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156BC2" w:rsidRPr="00992AF1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«ЦРР – ДС № 44» </w:t>
            </w:r>
          </w:p>
          <w:p w:rsidR="00156BC2" w:rsidRPr="00992AF1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156BC2" w:rsidRPr="00992AF1" w:rsidRDefault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 130-п</w:t>
            </w:r>
          </w:p>
          <w:p w:rsidR="00156BC2" w:rsidRPr="00992AF1" w:rsidRDefault="00156BC2" w:rsidP="00992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F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2AF1">
              <w:rPr>
                <w:rFonts w:ascii="Times New Roman" w:hAnsi="Times New Roman" w:cs="Times New Roman"/>
                <w:sz w:val="24"/>
                <w:szCs w:val="24"/>
              </w:rPr>
              <w:t>14 сентября 2018 г.</w:t>
            </w:r>
          </w:p>
        </w:tc>
      </w:tr>
    </w:tbl>
    <w:p w:rsidR="00156BC2" w:rsidRDefault="00156BC2" w:rsidP="00156BC2">
      <w:pPr>
        <w:rPr>
          <w:rFonts w:ascii="Times New Roman" w:hAnsi="Times New Roman" w:cs="Times New Roman"/>
          <w:sz w:val="28"/>
          <w:szCs w:val="28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992AF1" w:rsidRDefault="00992AF1" w:rsidP="00156BC2">
      <w:pPr>
        <w:rPr>
          <w:rFonts w:ascii="Times New Roman" w:hAnsi="Times New Roman" w:cs="Times New Roman"/>
        </w:rPr>
      </w:pPr>
    </w:p>
    <w:p w:rsidR="00992AF1" w:rsidRDefault="00992AF1" w:rsidP="00156BC2">
      <w:pPr>
        <w:rPr>
          <w:rFonts w:ascii="Times New Roman" w:hAnsi="Times New Roman" w:cs="Times New Roman"/>
        </w:rPr>
      </w:pPr>
    </w:p>
    <w:p w:rsidR="00156BC2" w:rsidRPr="00D264A3" w:rsidRDefault="00992AF1" w:rsidP="00992AF1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D264A3">
        <w:rPr>
          <w:rFonts w:ascii="Times New Roman" w:hAnsi="Times New Roman" w:cs="Times New Roman"/>
          <w:b/>
          <w:color w:val="FF0000"/>
          <w:sz w:val="56"/>
          <w:szCs w:val="56"/>
        </w:rPr>
        <w:t>ПОЛОЖЕНИЕ</w:t>
      </w:r>
    </w:p>
    <w:p w:rsidR="00156BC2" w:rsidRPr="00D264A3" w:rsidRDefault="00156BC2" w:rsidP="00156BC2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D264A3">
        <w:rPr>
          <w:rFonts w:ascii="Times New Roman" w:hAnsi="Times New Roman" w:cs="Times New Roman"/>
          <w:b/>
          <w:color w:val="002060"/>
          <w:sz w:val="48"/>
          <w:szCs w:val="48"/>
        </w:rPr>
        <w:t>о комиссии по урегулированию споров между участниками образо</w:t>
      </w:r>
      <w:r w:rsidR="00992AF1" w:rsidRPr="00D264A3">
        <w:rPr>
          <w:rFonts w:ascii="Times New Roman" w:hAnsi="Times New Roman" w:cs="Times New Roman"/>
          <w:b/>
          <w:color w:val="002060"/>
          <w:sz w:val="48"/>
          <w:szCs w:val="48"/>
        </w:rPr>
        <w:t>вательных отношений МБДОУ «ЦРР – Д/С № 44»</w:t>
      </w:r>
    </w:p>
    <w:p w:rsidR="00156BC2" w:rsidRPr="00992AF1" w:rsidRDefault="00156BC2" w:rsidP="00156BC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  <w:sz w:val="28"/>
          <w:szCs w:val="28"/>
        </w:rPr>
      </w:pPr>
    </w:p>
    <w:p w:rsidR="00156BC2" w:rsidRDefault="00156BC2" w:rsidP="00156BC2">
      <w:pPr>
        <w:rPr>
          <w:rFonts w:ascii="Times New Roman" w:hAnsi="Times New Roman" w:cs="Times New Roman"/>
          <w:sz w:val="28"/>
          <w:szCs w:val="28"/>
        </w:rPr>
      </w:pPr>
    </w:p>
    <w:p w:rsidR="00156BC2" w:rsidRDefault="00156BC2" w:rsidP="00156BC2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156BC2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156BC2">
      <w:pPr>
        <w:rPr>
          <w:rFonts w:ascii="Times New Roman" w:hAnsi="Times New Roman" w:cs="Times New Roman"/>
          <w:sz w:val="28"/>
          <w:szCs w:val="28"/>
        </w:rPr>
      </w:pPr>
    </w:p>
    <w:p w:rsidR="00992AF1" w:rsidRDefault="00D264A3" w:rsidP="00156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264A3" w:rsidRPr="00B02D0F" w:rsidRDefault="00D264A3" w:rsidP="00156BC2">
      <w:pPr>
        <w:rPr>
          <w:rFonts w:ascii="Times New Roman" w:hAnsi="Times New Roman" w:cs="Times New Roman"/>
          <w:sz w:val="28"/>
          <w:szCs w:val="28"/>
        </w:rPr>
      </w:pPr>
    </w:p>
    <w:p w:rsidR="00156BC2" w:rsidRPr="00B02D0F" w:rsidRDefault="00156BC2" w:rsidP="00156BC2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D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2D0F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156BC2" w:rsidRDefault="00156BC2" w:rsidP="00156B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BC2" w:rsidRDefault="00156BC2" w:rsidP="00992AF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</w:t>
      </w:r>
      <w:r w:rsidR="00992AF1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6BC2" w:rsidRDefault="00156BC2" w:rsidP="0099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156BC2" w:rsidRDefault="00156BC2" w:rsidP="00156BC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возникновения конфликта интересов педагогического работника; </w:t>
      </w:r>
    </w:p>
    <w:p w:rsidR="00156BC2" w:rsidRDefault="00156BC2" w:rsidP="00156BC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-применения локальных нормативных актов ДОУ;</w:t>
      </w:r>
    </w:p>
    <w:p w:rsidR="00156BC2" w:rsidRDefault="00156BC2" w:rsidP="00156BC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</w:t>
      </w:r>
      <w:r w:rsidR="00992AF1">
        <w:rPr>
          <w:rFonts w:ascii="Times New Roman" w:eastAsia="Times New Roman" w:hAnsi="Times New Roman" w:cs="Times New Roman"/>
          <w:sz w:val="28"/>
          <w:szCs w:val="28"/>
        </w:rPr>
        <w:t>нникам дисциплинарного взыскания.</w:t>
      </w:r>
    </w:p>
    <w:p w:rsidR="00156BC2" w:rsidRDefault="00156BC2" w:rsidP="00156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156BC2" w:rsidRDefault="00156BC2" w:rsidP="00156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</w:t>
      </w:r>
      <w:r w:rsidR="00992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Правилами внутреннего распорядка, другими нормативными актами.</w:t>
      </w:r>
    </w:p>
    <w:p w:rsidR="00156BC2" w:rsidRDefault="00156BC2" w:rsidP="00156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156BC2" w:rsidRDefault="00156BC2" w:rsidP="00156B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Настоящее Положение устанавливает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156BC2" w:rsidRDefault="00156BC2" w:rsidP="00156BC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1.7. Участниками образовательных отношений в ДОУ являются: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156BC2" w:rsidRDefault="00156BC2" w:rsidP="00156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 Настоящее Положение прин</w:t>
      </w:r>
      <w:r w:rsidR="00B0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ято на педагогическом совете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мнения родителей (законных представителей) </w:t>
      </w:r>
      <w:r w:rsidR="00B0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утверждено заведующим учреждения.</w:t>
      </w:r>
    </w:p>
    <w:p w:rsidR="00B02D0F" w:rsidRDefault="00156BC2" w:rsidP="00156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156BC2" w:rsidRDefault="00156BC2" w:rsidP="00156BC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6BC2" w:rsidRPr="00B02D0F" w:rsidRDefault="00156BC2" w:rsidP="00156BC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B02D0F" w:rsidRPr="00B0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Организация</w:t>
      </w:r>
      <w:r w:rsidRPr="00B0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 комиссии</w:t>
      </w:r>
    </w:p>
    <w:p w:rsidR="00156BC2" w:rsidRPr="00B02D0F" w:rsidRDefault="00156BC2" w:rsidP="00156BC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(порядок создания, механизмы принятия решений)</w:t>
      </w:r>
    </w:p>
    <w:p w:rsidR="00156BC2" w:rsidRDefault="00156BC2" w:rsidP="00156BC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56BC2" w:rsidRDefault="00156BC2" w:rsidP="00156BC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</w:t>
      </w:r>
      <w:r w:rsidR="00B0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дошкольного образовательного учреждения.</w:t>
      </w:r>
    </w:p>
    <w:p w:rsidR="00156BC2" w:rsidRDefault="00B02D0F" w:rsidP="00156BC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2.2</w:t>
      </w:r>
      <w:r w:rsidR="00156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56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Представители работников учреждения (из состава педагогических работников) в состав комиссии </w:t>
      </w:r>
      <w:r w:rsidR="00156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избираются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педагогическом совете </w:t>
      </w:r>
      <w:r w:rsidR="00156BC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образовательного учреждения.</w:t>
      </w:r>
    </w:p>
    <w:p w:rsidR="00156BC2" w:rsidRDefault="00F82200" w:rsidP="00156BC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</w:t>
      </w:r>
      <w:r w:rsidR="00156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Срок полномочий комиссии составляет один год.</w:t>
      </w:r>
    </w:p>
    <w:p w:rsidR="00156BC2" w:rsidRDefault="00F82200" w:rsidP="00156BC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</w:t>
      </w:r>
      <w:r w:rsidR="00156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Сформированный состав комиссии утверждается приказом по учреждению.</w:t>
      </w:r>
    </w:p>
    <w:p w:rsidR="00156BC2" w:rsidRDefault="00F82200" w:rsidP="00156BC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</w:t>
      </w:r>
      <w:r w:rsidR="00156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56BC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156BC2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="00156BC2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156BC2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="00156BC2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156BC2" w:rsidRDefault="00F82200" w:rsidP="00156BC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2.6</w:t>
      </w:r>
      <w:r w:rsidR="00156B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56BC2">
        <w:rPr>
          <w:rFonts w:ascii="Times New Roman" w:hAnsi="Times New Roman" w:cs="Times New Roman"/>
          <w:color w:val="000000"/>
          <w:sz w:val="28"/>
          <w:szCs w:val="28"/>
        </w:rPr>
        <w:t xml:space="preserve">Срок полномочий председателя и секретаря комиссии составляет один год. </w:t>
      </w:r>
    </w:p>
    <w:p w:rsidR="00156BC2" w:rsidRDefault="00F82200" w:rsidP="00B02D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156BC2">
        <w:rPr>
          <w:rFonts w:ascii="Times New Roman" w:hAnsi="Times New Roman" w:cs="Times New Roman"/>
          <w:sz w:val="28"/>
          <w:szCs w:val="28"/>
        </w:rPr>
        <w:t>.</w:t>
      </w:r>
      <w:r w:rsidR="00B02D0F">
        <w:rPr>
          <w:rFonts w:ascii="Times New Roman" w:hAnsi="Times New Roman" w:cs="Times New Roman"/>
          <w:sz w:val="28"/>
          <w:szCs w:val="28"/>
        </w:rPr>
        <w:t xml:space="preserve"> </w:t>
      </w:r>
      <w:r w:rsidR="00156BC2">
        <w:rPr>
          <w:rFonts w:ascii="Times New Roman" w:hAnsi="Times New Roman" w:cs="Times New Roman"/>
          <w:sz w:val="28"/>
          <w:szCs w:val="28"/>
        </w:rPr>
        <w:t>Досрочное прекращение полномочий члена комиссии осуществляется:</w:t>
      </w:r>
    </w:p>
    <w:p w:rsidR="00156BC2" w:rsidRDefault="00156BC2" w:rsidP="00156BC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156BC2" w:rsidRDefault="00156BC2" w:rsidP="00156BC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156BC2" w:rsidRDefault="00156BC2" w:rsidP="00156BC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отчисления (выбытия) из </w:t>
      </w:r>
      <w:r w:rsidR="00B02D0F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воспитанника, родителем (законным представителем) которого является член комиссии;</w:t>
      </w:r>
    </w:p>
    <w:p w:rsidR="00156BC2" w:rsidRDefault="00156BC2" w:rsidP="00156BC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увольнения работника – члена комиссии.</w:t>
      </w:r>
    </w:p>
    <w:p w:rsidR="00156BC2" w:rsidRDefault="00F82200" w:rsidP="00156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56BC2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</w:t>
      </w:r>
      <w:r w:rsidR="00B02D0F">
        <w:rPr>
          <w:rFonts w:ascii="Times New Roman" w:hAnsi="Times New Roman" w:cs="Times New Roman"/>
          <w:sz w:val="28"/>
          <w:szCs w:val="28"/>
        </w:rPr>
        <w:t>положения.</w:t>
      </w:r>
    </w:p>
    <w:p w:rsidR="00156BC2" w:rsidRDefault="00F82200" w:rsidP="00156BC2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2.9</w:t>
      </w:r>
      <w:r w:rsidR="00156BC2">
        <w:rPr>
          <w:rFonts w:cs="Times New Roman"/>
          <w:bCs/>
          <w:color w:val="000000"/>
          <w:sz w:val="28"/>
          <w:szCs w:val="28"/>
        </w:rPr>
        <w:t xml:space="preserve">. </w:t>
      </w:r>
      <w:r w:rsidR="00156BC2">
        <w:rPr>
          <w:rFonts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156BC2" w:rsidRDefault="00F82200" w:rsidP="00156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56BC2">
        <w:rPr>
          <w:rFonts w:ascii="Times New Roman" w:hAnsi="Times New Roman" w:cs="Times New Roman"/>
          <w:sz w:val="28"/>
          <w:szCs w:val="28"/>
        </w:rPr>
        <w:t>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56BC2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156BC2" w:rsidRDefault="00F82200" w:rsidP="00156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156BC2">
        <w:rPr>
          <w:rFonts w:ascii="Times New Roman" w:hAnsi="Times New Roman" w:cs="Times New Roman"/>
          <w:sz w:val="28"/>
          <w:szCs w:val="28"/>
        </w:rPr>
        <w:t>. Комиссия принимает решение не позднее 14 календарных дней с момента начала его рассмотрения.</w:t>
      </w:r>
    </w:p>
    <w:p w:rsidR="00156BC2" w:rsidRDefault="00F82200" w:rsidP="00156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156BC2">
        <w:rPr>
          <w:rFonts w:ascii="Times New Roman" w:hAnsi="Times New Roman" w:cs="Times New Roman"/>
          <w:sz w:val="28"/>
          <w:szCs w:val="28"/>
        </w:rPr>
        <w:t>. Решение комиссии принимается большинством голосов и фиксируется в протоколе заседания комиссии.</w:t>
      </w:r>
    </w:p>
    <w:p w:rsidR="00156BC2" w:rsidRDefault="00F82200" w:rsidP="00156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156BC2">
        <w:rPr>
          <w:rFonts w:ascii="Times New Roman" w:hAnsi="Times New Roman" w:cs="Times New Roman"/>
          <w:sz w:val="28"/>
          <w:szCs w:val="28"/>
        </w:rPr>
        <w:t>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156BC2" w:rsidRDefault="00F82200" w:rsidP="00156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156BC2">
        <w:rPr>
          <w:rFonts w:ascii="Times New Roman" w:hAnsi="Times New Roman" w:cs="Times New Roman"/>
          <w:sz w:val="28"/>
          <w:szCs w:val="28"/>
        </w:rPr>
        <w:t>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6BC2">
        <w:rPr>
          <w:rFonts w:ascii="Times New Roman" w:hAnsi="Times New Roman" w:cs="Times New Roman"/>
          <w:sz w:val="28"/>
          <w:szCs w:val="28"/>
        </w:rPr>
        <w:t xml:space="preserve"> </w:t>
      </w:r>
      <w:r w:rsidR="00156BC2">
        <w:rPr>
          <w:rFonts w:ascii="Times New Roman" w:hAnsi="Times New Roman" w:cs="Times New Roman"/>
          <w:sz w:val="28"/>
          <w:szCs w:val="28"/>
        </w:rPr>
        <w:lastRenderedPageBreak/>
        <w:t>либо немотивированный отказ от показаний не являются препятствием для рассмотрения обращения по существу.</w:t>
      </w:r>
    </w:p>
    <w:p w:rsidR="00156BC2" w:rsidRDefault="00F82200" w:rsidP="00156BC2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2.15</w:t>
      </w:r>
      <w:r w:rsidR="00156BC2">
        <w:rPr>
          <w:rFonts w:cs="Times New Roman"/>
          <w:bCs/>
          <w:color w:val="000000"/>
          <w:sz w:val="28"/>
          <w:szCs w:val="28"/>
        </w:rPr>
        <w:t xml:space="preserve">. </w:t>
      </w:r>
      <w:r w:rsidR="00156BC2">
        <w:rPr>
          <w:rFonts w:cs="Times New Roman"/>
          <w:color w:val="000000"/>
          <w:sz w:val="28"/>
          <w:szCs w:val="28"/>
        </w:rPr>
        <w:t>Председатель комиссии имеет право обратиться за помощью к заведующему учреждения для разрешения особо острых конфликтов.</w:t>
      </w:r>
    </w:p>
    <w:p w:rsidR="00156BC2" w:rsidRDefault="00F82200" w:rsidP="00156BC2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2.16</w:t>
      </w:r>
      <w:r w:rsidR="00156BC2">
        <w:rPr>
          <w:rFonts w:cs="Times New Roman"/>
          <w:bCs/>
          <w:color w:val="000000"/>
          <w:sz w:val="28"/>
          <w:szCs w:val="28"/>
        </w:rPr>
        <w:t xml:space="preserve">. </w:t>
      </w:r>
      <w:r w:rsidR="00156BC2">
        <w:rPr>
          <w:rFonts w:cs="Times New Roman"/>
          <w:color w:val="000000"/>
          <w:sz w:val="28"/>
          <w:szCs w:val="28"/>
        </w:rPr>
        <w:t xml:space="preserve">Председатель и члены комиссии не имеют права разглашать поступающую к ним информацию. </w:t>
      </w:r>
      <w:r w:rsidR="00156BC2">
        <w:rPr>
          <w:rFonts w:cs="Times New Roman"/>
          <w:bCs/>
          <w:color w:val="000000"/>
          <w:sz w:val="28"/>
          <w:szCs w:val="28"/>
        </w:rPr>
        <w:t>Комиссия</w:t>
      </w:r>
      <w:r w:rsidR="00156BC2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156BC2" w:rsidRDefault="00F82200" w:rsidP="00156BC2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2.17</w:t>
      </w:r>
      <w:r w:rsidR="00156BC2">
        <w:rPr>
          <w:rFonts w:cs="Times New Roman"/>
          <w:color w:val="000000"/>
          <w:sz w:val="28"/>
          <w:szCs w:val="28"/>
        </w:rPr>
        <w:t xml:space="preserve">. Решение </w:t>
      </w:r>
      <w:r w:rsidR="00156BC2">
        <w:rPr>
          <w:rFonts w:cs="Times New Roman"/>
          <w:bCs/>
          <w:color w:val="000000"/>
          <w:sz w:val="28"/>
          <w:szCs w:val="28"/>
        </w:rPr>
        <w:t xml:space="preserve">комиссии </w:t>
      </w:r>
      <w:r w:rsidR="00156BC2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156BC2" w:rsidRDefault="00F82200" w:rsidP="00156BC2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2.18</w:t>
      </w:r>
      <w:r w:rsidR="00156BC2">
        <w:rPr>
          <w:rFonts w:cs="Times New Roman"/>
          <w:sz w:val="28"/>
          <w:szCs w:val="28"/>
        </w:rPr>
        <w:t>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156BC2" w:rsidRDefault="00F82200" w:rsidP="00156BC2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2.19</w:t>
      </w:r>
      <w:r w:rsidR="00156BC2">
        <w:rPr>
          <w:rFonts w:cs="Times New Roman"/>
          <w:sz w:val="28"/>
          <w:szCs w:val="28"/>
        </w:rPr>
        <w:t>. Форма журнала регистрации заявл</w:t>
      </w:r>
      <w:r>
        <w:rPr>
          <w:rFonts w:cs="Times New Roman"/>
          <w:sz w:val="28"/>
          <w:szCs w:val="28"/>
        </w:rPr>
        <w:t>ений в комиссию представлена в п</w:t>
      </w:r>
      <w:r w:rsidR="00156BC2">
        <w:rPr>
          <w:rFonts w:cs="Times New Roman"/>
          <w:sz w:val="28"/>
          <w:szCs w:val="28"/>
        </w:rPr>
        <w:t>риложении № 2.</w:t>
      </w:r>
    </w:p>
    <w:p w:rsidR="00156BC2" w:rsidRDefault="00F82200" w:rsidP="00156BC2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2.20</w:t>
      </w:r>
      <w:r w:rsidR="00156BC2">
        <w:rPr>
          <w:rFonts w:cs="Times New Roman"/>
          <w:color w:val="000000"/>
          <w:sz w:val="28"/>
          <w:szCs w:val="28"/>
        </w:rPr>
        <w:t xml:space="preserve">. Решение </w:t>
      </w:r>
      <w:r w:rsidR="00156BC2">
        <w:rPr>
          <w:rFonts w:cs="Times New Roman"/>
          <w:bCs/>
          <w:color w:val="000000"/>
          <w:sz w:val="28"/>
          <w:szCs w:val="28"/>
        </w:rPr>
        <w:t>комиссии</w:t>
      </w:r>
      <w:r w:rsidR="00156BC2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156BC2" w:rsidRDefault="00F82200" w:rsidP="00156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2.21</w:t>
      </w:r>
      <w:r w:rsidR="00156BC2">
        <w:rPr>
          <w:rFonts w:ascii="Times New Roman" w:hAnsi="Times New Roman" w:cs="Times New Roman"/>
          <w:sz w:val="28"/>
          <w:szCs w:val="28"/>
        </w:rPr>
        <w:t xml:space="preserve">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учреждения, </w:t>
      </w:r>
      <w:r w:rsidR="00156BC2">
        <w:rPr>
          <w:rFonts w:ascii="Times New Roman" w:hAnsi="Times New Roman" w:cs="Times New Roman"/>
          <w:sz w:val="28"/>
          <w:szCs w:val="28"/>
        </w:rPr>
        <w:t>комиссия возлагает обязанности по устранению выявленных нарушений и (или) недопущению нарушений в будущем.</w:t>
      </w:r>
    </w:p>
    <w:p w:rsidR="00156BC2" w:rsidRDefault="00F82200" w:rsidP="00156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156BC2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 вследствие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дошкольным образовательным учреждением</w:t>
      </w:r>
      <w:r w:rsidR="00156BC2">
        <w:rPr>
          <w:rFonts w:ascii="Times New Roman" w:hAnsi="Times New Roman" w:cs="Times New Roman"/>
          <w:sz w:val="28"/>
          <w:szCs w:val="28"/>
        </w:rPr>
        <w:t>, в том числе 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BC2">
        <w:rPr>
          <w:rFonts w:ascii="Times New Roman" w:hAnsi="Times New Roman" w:cs="Times New Roman"/>
          <w:sz w:val="28"/>
          <w:szCs w:val="28"/>
        </w:rPr>
        <w:t>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156BC2" w:rsidRDefault="00F82200" w:rsidP="00156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156BC2">
        <w:rPr>
          <w:rFonts w:ascii="Times New Roman" w:hAnsi="Times New Roman"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156BC2" w:rsidRDefault="00156BC2" w:rsidP="00156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C2" w:rsidRDefault="00156BC2" w:rsidP="00156BC2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III</w:t>
      </w:r>
      <w:r>
        <w:rPr>
          <w:rFonts w:cs="Times New Roman"/>
          <w:b/>
          <w:bCs/>
          <w:color w:val="000000"/>
          <w:sz w:val="32"/>
          <w:szCs w:val="32"/>
        </w:rPr>
        <w:t>. Права членов комиссии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color w:val="000000"/>
          <w:sz w:val="28"/>
          <w:szCs w:val="28"/>
        </w:rPr>
        <w:lastRenderedPageBreak/>
        <w:t>3.1.</w:t>
      </w:r>
      <w:r w:rsidR="00F82200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Принимать к рассмотрению </w:t>
      </w:r>
      <w:r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>
        <w:rPr>
          <w:rFonts w:cs="Times New Roman"/>
          <w:color w:val="000000"/>
          <w:sz w:val="28"/>
          <w:szCs w:val="28"/>
        </w:rPr>
        <w:t>любого участника образовательных отношений в пределах своей компетенции.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3.2 . Принять решение по каждому спорному вопросу, относящемуся к ее компетенции.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156BC2" w:rsidRDefault="00156BC2" w:rsidP="00156BC2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</w:t>
      </w:r>
    </w:p>
    <w:p w:rsidR="00156BC2" w:rsidRDefault="00156BC2" w:rsidP="00156BC2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bCs/>
          <w:sz w:val="32"/>
          <w:szCs w:val="32"/>
          <w:lang w:val="en-US"/>
        </w:rPr>
        <w:t>IV</w:t>
      </w:r>
      <w:r>
        <w:rPr>
          <w:rFonts w:cs="Times New Roman"/>
          <w:b/>
          <w:bCs/>
          <w:sz w:val="32"/>
          <w:szCs w:val="32"/>
        </w:rPr>
        <w:t>. Обязанности членов комиссии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Члены комиссии обязаны: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 xml:space="preserve">4.1. </w:t>
      </w:r>
      <w:r>
        <w:rPr>
          <w:rFonts w:cs="Times New Roman"/>
          <w:color w:val="000000"/>
          <w:sz w:val="28"/>
          <w:szCs w:val="28"/>
        </w:rPr>
        <w:t>Присутствовать на всех заседаниях комиссии;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4.2 . Принимать активное участие в рассмотрении поданных обращений в письменной форме.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156BC2" w:rsidRDefault="00156BC2" w:rsidP="00156BC2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</w:t>
      </w:r>
    </w:p>
    <w:p w:rsidR="00156BC2" w:rsidRDefault="00156BC2" w:rsidP="00156BC2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>V</w:t>
      </w:r>
      <w:r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156BC2" w:rsidRDefault="00156BC2" w:rsidP="00156BC2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5.1. Документация комиссии выделяется в отдельное делопроизводство учреждения.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5.2. Заседания комиссии оформляются протоколом.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5.3. Протоколы заседаний комиссии хранятся в документах д</w:t>
      </w:r>
      <w:r w:rsidR="00F82200">
        <w:rPr>
          <w:rFonts w:cs="Times New Roman"/>
          <w:color w:val="000000"/>
          <w:sz w:val="28"/>
          <w:szCs w:val="28"/>
        </w:rPr>
        <w:t xml:space="preserve">ошкольного образовательного учреждения </w:t>
      </w:r>
      <w:r>
        <w:rPr>
          <w:rFonts w:cs="Times New Roman"/>
          <w:color w:val="000000"/>
          <w:sz w:val="28"/>
          <w:szCs w:val="28"/>
        </w:rPr>
        <w:t>в течение 3-х лет.</w:t>
      </w:r>
    </w:p>
    <w:p w:rsidR="00156BC2" w:rsidRDefault="00156BC2" w:rsidP="00156BC2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156BC2">
      <w:pPr>
        <w:rPr>
          <w:rFonts w:ascii="Times New Roman" w:hAnsi="Times New Roman" w:cs="Times New Roman"/>
        </w:rPr>
      </w:pPr>
    </w:p>
    <w:p w:rsidR="00156BC2" w:rsidRDefault="00156BC2" w:rsidP="00782CD0">
      <w:pPr>
        <w:jc w:val="center"/>
      </w:pPr>
    </w:p>
    <w:p w:rsidR="00D264A3" w:rsidRDefault="00D264A3" w:rsidP="00782CD0">
      <w:pPr>
        <w:jc w:val="center"/>
      </w:pPr>
    </w:p>
    <w:p w:rsidR="00D264A3" w:rsidRDefault="00D264A3" w:rsidP="00782CD0">
      <w:pPr>
        <w:jc w:val="center"/>
      </w:pPr>
    </w:p>
    <w:p w:rsidR="00D264A3" w:rsidRDefault="00D264A3" w:rsidP="00782CD0">
      <w:pPr>
        <w:jc w:val="center"/>
      </w:pPr>
    </w:p>
    <w:p w:rsidR="003D3CEE" w:rsidRDefault="003D3CEE" w:rsidP="003D3CEE">
      <w:pPr>
        <w:pBdr>
          <w:bottom w:val="single" w:sz="12" w:space="1" w:color="auto"/>
        </w:pBdr>
        <w:jc w:val="center"/>
      </w:pPr>
    </w:p>
    <w:p w:rsidR="00D264A3" w:rsidRDefault="00D264A3" w:rsidP="003D3CEE">
      <w:pPr>
        <w:pBdr>
          <w:bottom w:val="single" w:sz="12" w:space="1" w:color="auto"/>
        </w:pBdr>
        <w:jc w:val="center"/>
      </w:pPr>
    </w:p>
    <w:p w:rsidR="00D264A3" w:rsidRDefault="00D264A3" w:rsidP="003D3CE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CEE" w:rsidRPr="00992AF1" w:rsidRDefault="003D3CEE" w:rsidP="003D3CE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«ЦЕНТР РАЗВИТИЯ РЕБЕНКА – ДЕТСКИЙ САД № 44»</w:t>
      </w:r>
    </w:p>
    <w:p w:rsidR="00782CD0" w:rsidRDefault="00782CD0" w:rsidP="003D3CEE">
      <w:pPr>
        <w:jc w:val="center"/>
        <w:rPr>
          <w:rFonts w:ascii="Times New Roman" w:hAnsi="Times New Roman" w:cs="Times New Roman"/>
        </w:rPr>
      </w:pPr>
    </w:p>
    <w:p w:rsidR="00782CD0" w:rsidRPr="003D3CEE" w:rsidRDefault="00782CD0" w:rsidP="003D3C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CE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82CD0" w:rsidRDefault="003D3CEE" w:rsidP="003D3CEE">
      <w:pPr>
        <w:tabs>
          <w:tab w:val="left" w:pos="7109"/>
        </w:tabs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D0">
        <w:rPr>
          <w:rFonts w:ascii="Times New Roman" w:hAnsi="Times New Roman" w:cs="Times New Roman"/>
          <w:sz w:val="24"/>
          <w:szCs w:val="24"/>
        </w:rPr>
        <w:t>Председателю комиссии по 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 споров   между участниками образовательных отношений                                                                                  в МБДОУ «ЦРР – ДС № 44»</w:t>
      </w:r>
    </w:p>
    <w:p w:rsidR="00782CD0" w:rsidRDefault="003D3CEE" w:rsidP="00782CD0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CD0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782CD0" w:rsidRDefault="00782CD0" w:rsidP="00782CD0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782CD0" w:rsidRDefault="00782CD0" w:rsidP="00782CD0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782CD0" w:rsidRDefault="00782CD0" w:rsidP="00782CD0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782CD0" w:rsidRDefault="00782CD0" w:rsidP="00782CD0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D3CEE">
        <w:rPr>
          <w:rFonts w:ascii="Times New Roman" w:hAnsi="Times New Roman" w:cs="Times New Roman"/>
          <w:sz w:val="24"/>
          <w:szCs w:val="24"/>
        </w:rPr>
        <w:t xml:space="preserve">      (должность сотрудника</w:t>
      </w:r>
      <w:r>
        <w:rPr>
          <w:rFonts w:ascii="Times New Roman" w:hAnsi="Times New Roman" w:cs="Times New Roman"/>
          <w:sz w:val="24"/>
          <w:szCs w:val="24"/>
        </w:rPr>
        <w:t xml:space="preserve"> учреждения)</w:t>
      </w:r>
    </w:p>
    <w:p w:rsidR="00782CD0" w:rsidRDefault="00782CD0" w:rsidP="00782CD0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3CEE" w:rsidRPr="003D3CEE" w:rsidRDefault="003D3CEE" w:rsidP="003D3CEE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рассмотреть на заседании комиссии по урегулированию образовательных отношений в </w:t>
      </w:r>
      <w:r w:rsidR="003D3CEE">
        <w:rPr>
          <w:rFonts w:ascii="Times New Roman" w:hAnsi="Times New Roman" w:cs="Times New Roman"/>
          <w:sz w:val="24"/>
          <w:szCs w:val="24"/>
        </w:rPr>
        <w:t xml:space="preserve"> МБДОУ «ЦРР – ДС № 44»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D3CE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82CD0" w:rsidRDefault="00782CD0" w:rsidP="00782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782CD0" w:rsidRDefault="00782CD0" w:rsidP="00782CD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</w:t>
      </w:r>
      <w:r w:rsidR="003D3CEE">
        <w:rPr>
          <w:rFonts w:ascii="Times New Roman" w:hAnsi="Times New Roman" w:cs="Times New Roman"/>
          <w:sz w:val="24"/>
          <w:szCs w:val="24"/>
        </w:rPr>
        <w:t xml:space="preserve"> ___г.</w:t>
      </w:r>
      <w:r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782CD0" w:rsidRDefault="00782CD0" w:rsidP="00782CD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782CD0" w:rsidRDefault="003D3CEE" w:rsidP="00782CD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82CD0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782CD0" w:rsidRDefault="00782CD0" w:rsidP="00782CD0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2CD0" w:rsidRDefault="00782CD0" w:rsidP="00782CD0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782CD0" w:rsidRDefault="00782CD0" w:rsidP="00782CD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782CD0" w:rsidRDefault="00782CD0" w:rsidP="00782CD0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05"/>
        <w:gridCol w:w="2684"/>
        <w:gridCol w:w="2549"/>
        <w:gridCol w:w="1417"/>
        <w:gridCol w:w="1320"/>
      </w:tblGrid>
      <w:tr w:rsidR="00782CD0" w:rsidTr="00782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0" w:rsidRDefault="0078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0" w:rsidRDefault="0078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0" w:rsidRDefault="0078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0" w:rsidRDefault="0078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0" w:rsidRDefault="0078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  <w:r w:rsidR="001C1D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82CD0" w:rsidRDefault="0078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D0" w:rsidRDefault="0078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782CD0" w:rsidTr="00782C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0" w:rsidRDefault="0078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0" w:rsidRDefault="0078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0" w:rsidRDefault="0078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0" w:rsidRDefault="0078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0" w:rsidRDefault="0078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D0" w:rsidRDefault="0078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rPr>
          <w:rFonts w:ascii="Times New Roman" w:hAnsi="Times New Roman" w:cs="Times New Roman"/>
          <w:sz w:val="24"/>
          <w:szCs w:val="24"/>
        </w:rPr>
      </w:pPr>
    </w:p>
    <w:p w:rsidR="00782CD0" w:rsidRDefault="00782CD0" w:rsidP="00782CD0">
      <w:pPr>
        <w:jc w:val="center"/>
      </w:pPr>
    </w:p>
    <w:sectPr w:rsidR="00782CD0" w:rsidSect="00D264A3">
      <w:pgSz w:w="11906" w:h="16838"/>
      <w:pgMar w:top="1134" w:right="851" w:bottom="1134" w:left="1134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CD0"/>
    <w:rsid w:val="00156BC2"/>
    <w:rsid w:val="001C1DFE"/>
    <w:rsid w:val="0033480A"/>
    <w:rsid w:val="003D3CEE"/>
    <w:rsid w:val="00782CD0"/>
    <w:rsid w:val="00811926"/>
    <w:rsid w:val="00992AF1"/>
    <w:rsid w:val="00B02D0F"/>
    <w:rsid w:val="00D264A3"/>
    <w:rsid w:val="00F14BC6"/>
    <w:rsid w:val="00F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156BC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56B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</cp:lastModifiedBy>
  <cp:revision>9</cp:revision>
  <cp:lastPrinted>2018-12-13T10:49:00Z</cp:lastPrinted>
  <dcterms:created xsi:type="dcterms:W3CDTF">2018-12-13T09:15:00Z</dcterms:created>
  <dcterms:modified xsi:type="dcterms:W3CDTF">2018-12-13T10:55:00Z</dcterms:modified>
</cp:coreProperties>
</file>