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0C" w:rsidRDefault="00DC1C0C" w:rsidP="00491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E3E3E"/>
          <w:spacing w:val="-25"/>
          <w:sz w:val="36"/>
          <w:szCs w:val="36"/>
          <w:shd w:val="clear" w:color="auto" w:fill="FFFFFF"/>
          <w:lang w:eastAsia="ru-RU"/>
        </w:rPr>
      </w:pPr>
    </w:p>
    <w:p w:rsidR="00E81AB0" w:rsidRPr="00491A33" w:rsidRDefault="00E81AB0" w:rsidP="00491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91A33">
        <w:rPr>
          <w:rFonts w:ascii="Times New Roman" w:eastAsia="Times New Roman" w:hAnsi="Times New Roman" w:cs="Times New Roman"/>
          <w:b/>
          <w:bCs/>
          <w:color w:val="3E3E3E"/>
          <w:spacing w:val="-25"/>
          <w:sz w:val="36"/>
          <w:szCs w:val="36"/>
          <w:shd w:val="clear" w:color="auto" w:fill="FFFFFF"/>
          <w:lang w:eastAsia="ru-RU"/>
        </w:rPr>
        <w:t xml:space="preserve">Информация о Консультационном </w:t>
      </w:r>
      <w:r w:rsidR="00491A33" w:rsidRPr="00491A33">
        <w:rPr>
          <w:rFonts w:ascii="Times New Roman" w:eastAsia="Times New Roman" w:hAnsi="Times New Roman" w:cs="Times New Roman"/>
          <w:b/>
          <w:bCs/>
          <w:color w:val="3E3E3E"/>
          <w:spacing w:val="-25"/>
          <w:sz w:val="36"/>
          <w:szCs w:val="36"/>
          <w:shd w:val="clear" w:color="auto" w:fill="FFFFFF"/>
          <w:lang w:eastAsia="ru-RU"/>
        </w:rPr>
        <w:t>ц</w:t>
      </w:r>
      <w:r w:rsidRPr="00491A33">
        <w:rPr>
          <w:rFonts w:ascii="Times New Roman" w:eastAsia="Times New Roman" w:hAnsi="Times New Roman" w:cs="Times New Roman"/>
          <w:b/>
          <w:bCs/>
          <w:color w:val="3E3E3E"/>
          <w:spacing w:val="-25"/>
          <w:sz w:val="36"/>
          <w:szCs w:val="36"/>
          <w:shd w:val="clear" w:color="auto" w:fill="FFFFFF"/>
          <w:lang w:eastAsia="ru-RU"/>
        </w:rPr>
        <w:t>ентре</w:t>
      </w:r>
    </w:p>
    <w:p w:rsidR="00E81AB0" w:rsidRDefault="00E81AB0" w:rsidP="00E81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379" w:type="pct"/>
        <w:tblCellSpacing w:w="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10064"/>
      </w:tblGrid>
      <w:tr w:rsidR="00E81AB0" w:rsidTr="00491A33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76" w:type="dxa"/>
              <w:right w:w="0" w:type="dxa"/>
            </w:tcMar>
            <w:vAlign w:val="center"/>
            <w:hideMark/>
          </w:tcPr>
          <w:tbl>
            <w:tblPr>
              <w:tblW w:w="1003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04"/>
              <w:gridCol w:w="6735"/>
            </w:tblGrid>
            <w:tr w:rsidR="00E81AB0" w:rsidTr="00491A33">
              <w:trPr>
                <w:trHeight w:val="1027"/>
                <w:tblCellSpacing w:w="0" w:type="dxa"/>
              </w:trPr>
              <w:tc>
                <w:tcPr>
                  <w:tcW w:w="33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491A33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Полное наименование ДОУ</w:t>
                  </w:r>
                </w:p>
              </w:tc>
              <w:tc>
                <w:tcPr>
                  <w:tcW w:w="6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Pr="00491A33" w:rsidRDefault="00E81AB0" w:rsidP="00491A33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91A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</w:t>
                  </w:r>
                  <w:r w:rsidR="00491A33" w:rsidRPr="00491A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491A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образовательное учреждение </w:t>
                  </w:r>
                  <w:r w:rsidR="00491A33" w:rsidRPr="00491A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491A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</w:t>
                  </w:r>
                  <w:r w:rsidR="00491A33" w:rsidRPr="00491A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Центр развития ребенка – детский сад № 44»</w:t>
                  </w:r>
                  <w:r w:rsidR="00491A33" w:rsidRPr="00491A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  <w:t xml:space="preserve"> «Ласточка»</w:t>
                  </w:r>
                </w:p>
              </w:tc>
            </w:tr>
            <w:tr w:rsidR="00E81AB0" w:rsidTr="00491A33">
              <w:trPr>
                <w:trHeight w:val="468"/>
                <w:tblCellSpacing w:w="0" w:type="dxa"/>
              </w:trPr>
              <w:tc>
                <w:tcPr>
                  <w:tcW w:w="33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491A33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Адрес юридический</w:t>
                  </w:r>
                </w:p>
              </w:tc>
              <w:tc>
                <w:tcPr>
                  <w:tcW w:w="6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Pr="00491A33" w:rsidRDefault="00E81AB0" w:rsidP="00491A33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91A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36</w:t>
                  </w:r>
                  <w:r w:rsidR="00491A33" w:rsidRPr="00491A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7010</w:t>
                  </w:r>
                  <w:r w:rsidRPr="00491A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, г.</w:t>
                  </w:r>
                  <w:r w:rsidR="00491A33" w:rsidRPr="00491A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Махачкала</w:t>
                  </w:r>
                  <w:r w:rsidRPr="00491A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, ул. </w:t>
                  </w:r>
                  <w:r w:rsidR="00491A33" w:rsidRPr="00491A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Гагарина, 68 «а»</w:t>
                  </w:r>
                </w:p>
              </w:tc>
            </w:tr>
            <w:tr w:rsidR="00E81AB0" w:rsidTr="00491A33">
              <w:trPr>
                <w:trHeight w:val="468"/>
                <w:tblCellSpacing w:w="0" w:type="dxa"/>
              </w:trPr>
              <w:tc>
                <w:tcPr>
                  <w:tcW w:w="33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491A33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Адрес фактический</w:t>
                  </w:r>
                </w:p>
              </w:tc>
              <w:tc>
                <w:tcPr>
                  <w:tcW w:w="6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Pr="00491A33" w:rsidRDefault="00491A33" w:rsidP="00491A33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91A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367010, г. Махачкала, ул. Гагарина, 68 «а»</w:t>
                  </w:r>
                </w:p>
              </w:tc>
            </w:tr>
            <w:tr w:rsidR="00E81AB0" w:rsidTr="00491A33">
              <w:trPr>
                <w:trHeight w:val="468"/>
                <w:tblCellSpacing w:w="0" w:type="dxa"/>
              </w:trPr>
              <w:tc>
                <w:tcPr>
                  <w:tcW w:w="33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491A33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Контактные телефоны</w:t>
                  </w:r>
                </w:p>
              </w:tc>
              <w:tc>
                <w:tcPr>
                  <w:tcW w:w="6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Pr="00491A33" w:rsidRDefault="00491A33" w:rsidP="00491A33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91A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62-49-27, 8-928-549-12-71</w:t>
                  </w:r>
                </w:p>
              </w:tc>
            </w:tr>
            <w:tr w:rsidR="00E81AB0" w:rsidTr="00491A33">
              <w:trPr>
                <w:trHeight w:val="468"/>
                <w:tblCellSpacing w:w="0" w:type="dxa"/>
              </w:trPr>
              <w:tc>
                <w:tcPr>
                  <w:tcW w:w="33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491A33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Заведующая</w:t>
                  </w:r>
                </w:p>
              </w:tc>
              <w:tc>
                <w:tcPr>
                  <w:tcW w:w="6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Pr="00491A33" w:rsidRDefault="00491A33" w:rsidP="00491A33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91A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Хачалова</w:t>
                  </w:r>
                  <w:proofErr w:type="spellEnd"/>
                  <w:r w:rsid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91A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91A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Лаюза</w:t>
                  </w:r>
                  <w:proofErr w:type="spellEnd"/>
                  <w:r w:rsidRPr="00491A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91A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Магомедовна</w:t>
                  </w:r>
                </w:p>
              </w:tc>
            </w:tr>
            <w:tr w:rsidR="00E81AB0" w:rsidTr="00491A33">
              <w:trPr>
                <w:trHeight w:val="876"/>
                <w:tblCellSpacing w:w="0" w:type="dxa"/>
              </w:trPr>
              <w:tc>
                <w:tcPr>
                  <w:tcW w:w="33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491A33" w:rsidP="00491A33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Заместитель заведующего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по УВР</w:t>
                  </w:r>
                </w:p>
              </w:tc>
              <w:tc>
                <w:tcPr>
                  <w:tcW w:w="6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Pr="00491A33" w:rsidRDefault="00491A33" w:rsidP="00491A33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91A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Мусаева</w:t>
                  </w:r>
                  <w:r w:rsid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91A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91A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Аминат</w:t>
                  </w:r>
                  <w:proofErr w:type="spellEnd"/>
                  <w:r w:rsidRPr="00491A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91A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Омаргаджиевна</w:t>
                  </w:r>
                  <w:proofErr w:type="spellEnd"/>
                </w:p>
              </w:tc>
            </w:tr>
            <w:tr w:rsidR="00E81AB0" w:rsidTr="00491A33">
              <w:trPr>
                <w:trHeight w:val="598"/>
                <w:tblCellSpacing w:w="0" w:type="dxa"/>
              </w:trPr>
              <w:tc>
                <w:tcPr>
                  <w:tcW w:w="33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491A33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Режим работы</w:t>
                  </w:r>
                </w:p>
              </w:tc>
              <w:tc>
                <w:tcPr>
                  <w:tcW w:w="6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Pr="00491A33" w:rsidRDefault="00E81AB0" w:rsidP="00491A33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91A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КЦ работает в ДОУ по утвержденному графику</w:t>
                  </w:r>
                </w:p>
              </w:tc>
            </w:tr>
            <w:tr w:rsidR="00E81AB0" w:rsidTr="00491A33">
              <w:trPr>
                <w:trHeight w:val="3290"/>
                <w:tblCellSpacing w:w="0" w:type="dxa"/>
              </w:trPr>
              <w:tc>
                <w:tcPr>
                  <w:tcW w:w="33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491A33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Специалисты</w:t>
                  </w:r>
                </w:p>
              </w:tc>
              <w:tc>
                <w:tcPr>
                  <w:tcW w:w="6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Pr="00287B40" w:rsidRDefault="00E81AB0" w:rsidP="00287B40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Педагог – психолог: </w:t>
                  </w:r>
                  <w:r w:rsidR="00287B40"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="00287B40"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Магомедкеримова</w:t>
                  </w:r>
                  <w:proofErr w:type="spellEnd"/>
                  <w:r w:rsidR="00287B40"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287B40"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Патимат</w:t>
                  </w:r>
                  <w:proofErr w:type="spellEnd"/>
                  <w:r w:rsidR="00287B40"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287B40"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Магомедкеримовна</w:t>
                  </w:r>
                  <w:proofErr w:type="spellEnd"/>
                </w:p>
                <w:p w:rsidR="00E81AB0" w:rsidRPr="00287B40" w:rsidRDefault="00287B40" w:rsidP="00287B40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Учитель-дефектолог</w:t>
                  </w:r>
                  <w:r w:rsidR="00E81AB0"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Пирилова</w:t>
                  </w:r>
                  <w:proofErr w:type="spellEnd"/>
                  <w:r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Патимат</w:t>
                  </w:r>
                  <w:proofErr w:type="spellEnd"/>
                  <w:r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Мансуровна</w:t>
                  </w:r>
                  <w:proofErr w:type="spellEnd"/>
                </w:p>
                <w:p w:rsidR="00E81AB0" w:rsidRPr="00287B40" w:rsidRDefault="00287B40" w:rsidP="00287B40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Старшая м</w:t>
                  </w:r>
                  <w:r w:rsidR="00E81AB0"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едсестра: </w:t>
                  </w:r>
                  <w:r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Раджабова</w:t>
                  </w:r>
                  <w:proofErr w:type="spellEnd"/>
                  <w:r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Зайнаб</w:t>
                  </w:r>
                  <w:proofErr w:type="spellEnd"/>
                  <w:r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Габибулаевна</w:t>
                  </w:r>
                  <w:proofErr w:type="spellEnd"/>
                </w:p>
                <w:p w:rsidR="00E81AB0" w:rsidRPr="00287B40" w:rsidRDefault="00287B40" w:rsidP="00287B40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Инструктор по физической культуре: </w:t>
                  </w:r>
                  <w:r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Шерипова</w:t>
                  </w:r>
                  <w:proofErr w:type="spellEnd"/>
                  <w:r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Ума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Алимпашаевна</w:t>
                  </w:r>
                  <w:proofErr w:type="spellEnd"/>
                  <w:r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Музыкальный руководитель: </w:t>
                  </w:r>
                  <w:r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Цахаева</w:t>
                  </w:r>
                  <w:proofErr w:type="spellEnd"/>
                  <w:r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Мар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</w:t>
                  </w:r>
                  <w:r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Цахаевна</w:t>
                  </w:r>
                  <w:proofErr w:type="spellEnd"/>
                </w:p>
                <w:p w:rsidR="00E81AB0" w:rsidRDefault="00287B40" w:rsidP="00287B40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E81AB0" w:rsidTr="00491A33">
              <w:trPr>
                <w:trHeight w:val="2416"/>
                <w:tblCellSpacing w:w="0" w:type="dxa"/>
              </w:trPr>
              <w:tc>
                <w:tcPr>
                  <w:tcW w:w="33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491A33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Формы </w:t>
                  </w:r>
                  <w:r w:rsidR="00287B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работы</w:t>
                  </w:r>
                </w:p>
              </w:tc>
              <w:tc>
                <w:tcPr>
                  <w:tcW w:w="6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Pr="00287B40" w:rsidRDefault="00287B40" w:rsidP="00287B40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E81AB0"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индивидуальное консультирование родителей в 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  <w:t xml:space="preserve">   </w:t>
                  </w:r>
                  <w:r w:rsidR="00E81AB0"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отсутствие ребенка;</w:t>
                  </w:r>
                  <w:r w:rsidR="00E81AB0"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- </w:t>
                  </w:r>
                  <w:r w:rsidR="00E81AB0"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индивидуальные з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анятия специалиста с ребенком в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  <w:t xml:space="preserve">   </w:t>
                  </w:r>
                  <w:r w:rsidR="00E81AB0"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присутствии родителя;</w:t>
                  </w:r>
                  <w:r w:rsidR="00E81AB0"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- </w:t>
                  </w:r>
                  <w:r w:rsidR="00E81AB0"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групповое консу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льтирование семей с одинаковыми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  <w:t xml:space="preserve">   </w:t>
                  </w:r>
                  <w:r w:rsidR="00E81AB0"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проблемами;</w:t>
                  </w:r>
                  <w:r w:rsidR="00E81AB0"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- </w:t>
                  </w:r>
                  <w:r w:rsidR="00E81AB0"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ответы на обращения родителей, заданные п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 телефону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  <w:t xml:space="preserve">   </w:t>
                  </w:r>
                  <w:r w:rsidR="00E81AB0"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доверия.</w:t>
                  </w:r>
                </w:p>
              </w:tc>
            </w:tr>
            <w:tr w:rsidR="00E81AB0" w:rsidTr="00491A33">
              <w:trPr>
                <w:trHeight w:val="2416"/>
                <w:tblCellSpacing w:w="0" w:type="dxa"/>
              </w:trPr>
              <w:tc>
                <w:tcPr>
                  <w:tcW w:w="33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491A33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Порядок </w:t>
                  </w:r>
                  <w:r w:rsidR="00287B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консультации</w:t>
                  </w:r>
                </w:p>
              </w:tc>
              <w:tc>
                <w:tcPr>
                  <w:tcW w:w="6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Pr="00287B40" w:rsidRDefault="00287B40" w:rsidP="00287B40">
                  <w:pPr>
                    <w:spacing w:before="63" w:after="126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- </w:t>
                  </w:r>
                  <w:r w:rsidR="00E81AB0"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Прием родителей по предварительно составленному графику.</w:t>
                  </w:r>
                  <w:r w:rsidR="00E81AB0"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- </w:t>
                  </w:r>
                  <w:r w:rsidR="00E81AB0"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Родители сообщают, какой вопрос их интересует, выбирается удобное время для посещения консультационного пункта.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  <w:t xml:space="preserve"> - </w:t>
                  </w:r>
                  <w:r w:rsidR="00E81AB0"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Исходя из заявленной тематики, администрация привлекает к проведению консультации того специалиста, который владеет необход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имой информацией в полной мере.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  <w:t xml:space="preserve"> - </w:t>
                  </w:r>
                  <w:r w:rsidR="00E81AB0"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Консультирование родителей проводится одним или несколькими специалистами одновременно, в зависимости от сути проблемы.</w:t>
                  </w:r>
                </w:p>
              </w:tc>
            </w:tr>
          </w:tbl>
          <w:p w:rsidR="00E81AB0" w:rsidRDefault="00E81AB0" w:rsidP="00BD17AE">
            <w:pPr>
              <w:spacing w:before="63" w:after="1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87B40" w:rsidRDefault="00287B40" w:rsidP="00E81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B40" w:rsidRDefault="00287B40" w:rsidP="00E81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B40" w:rsidRDefault="00287B40" w:rsidP="00E81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B40" w:rsidRDefault="00287B40" w:rsidP="00E81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B40" w:rsidRDefault="00287B40" w:rsidP="00E81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B40" w:rsidRDefault="00287B40" w:rsidP="00E81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B40" w:rsidRDefault="00287B40" w:rsidP="00E81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B40" w:rsidRDefault="00287B40" w:rsidP="00E81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B40" w:rsidRDefault="00287B40" w:rsidP="00E81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B40" w:rsidRDefault="00287B40" w:rsidP="00E81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B40" w:rsidRDefault="00287B40" w:rsidP="00E81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B40" w:rsidRDefault="00287B40" w:rsidP="00E81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B40" w:rsidRDefault="00287B40" w:rsidP="00E81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B40" w:rsidRDefault="00287B40" w:rsidP="00E81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B40" w:rsidRDefault="00287B40" w:rsidP="00E81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B40" w:rsidRDefault="00287B40" w:rsidP="00E81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B40" w:rsidRDefault="00287B40" w:rsidP="00E81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B0" w:rsidRDefault="00E81AB0" w:rsidP="00E81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1C0C" w:rsidRDefault="00E81AB0" w:rsidP="00E81AB0">
      <w:pPr>
        <w:spacing w:before="63" w:after="126" w:line="36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87B40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 </w:t>
      </w:r>
    </w:p>
    <w:p w:rsidR="00E81AB0" w:rsidRPr="00287B40" w:rsidRDefault="00E81AB0" w:rsidP="00E81AB0">
      <w:pPr>
        <w:spacing w:before="63" w:after="126" w:line="36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87B40">
        <w:rPr>
          <w:rFonts w:ascii="Times New Roman" w:eastAsia="Times New Roman" w:hAnsi="Times New Roman" w:cs="Times New Roman"/>
          <w:b/>
          <w:bCs/>
          <w:sz w:val="36"/>
          <w:szCs w:val="48"/>
          <w:lang w:eastAsia="ru-RU"/>
        </w:rPr>
        <w:t xml:space="preserve">Паспорт </w:t>
      </w:r>
      <w:r w:rsidR="00287B40">
        <w:rPr>
          <w:rFonts w:ascii="Times New Roman" w:eastAsia="Times New Roman" w:hAnsi="Times New Roman" w:cs="Times New Roman"/>
          <w:b/>
          <w:bCs/>
          <w:sz w:val="36"/>
          <w:szCs w:val="48"/>
          <w:lang w:eastAsia="ru-RU"/>
        </w:rPr>
        <w:t xml:space="preserve"> </w:t>
      </w:r>
      <w:r w:rsidRPr="00287B40">
        <w:rPr>
          <w:rFonts w:ascii="Times New Roman" w:eastAsia="Times New Roman" w:hAnsi="Times New Roman" w:cs="Times New Roman"/>
          <w:b/>
          <w:bCs/>
          <w:sz w:val="36"/>
          <w:szCs w:val="48"/>
          <w:lang w:eastAsia="ru-RU"/>
        </w:rPr>
        <w:t xml:space="preserve">консультационного </w:t>
      </w:r>
      <w:r w:rsidR="00287B40">
        <w:rPr>
          <w:rFonts w:ascii="Times New Roman" w:eastAsia="Times New Roman" w:hAnsi="Times New Roman" w:cs="Times New Roman"/>
          <w:b/>
          <w:bCs/>
          <w:sz w:val="36"/>
          <w:szCs w:val="48"/>
          <w:lang w:eastAsia="ru-RU"/>
        </w:rPr>
        <w:t xml:space="preserve"> </w:t>
      </w:r>
      <w:r w:rsidRPr="00287B40">
        <w:rPr>
          <w:rFonts w:ascii="Times New Roman" w:eastAsia="Times New Roman" w:hAnsi="Times New Roman" w:cs="Times New Roman"/>
          <w:b/>
          <w:bCs/>
          <w:sz w:val="36"/>
          <w:szCs w:val="48"/>
          <w:lang w:eastAsia="ru-RU"/>
        </w:rPr>
        <w:t>центра</w:t>
      </w:r>
    </w:p>
    <w:tbl>
      <w:tblPr>
        <w:tblW w:w="5682" w:type="pct"/>
        <w:tblCellSpacing w:w="0" w:type="dxa"/>
        <w:tblInd w:w="-1276" w:type="dxa"/>
        <w:tblCellMar>
          <w:left w:w="0" w:type="dxa"/>
          <w:right w:w="0" w:type="dxa"/>
        </w:tblCellMar>
        <w:tblLook w:val="04A0"/>
      </w:tblPr>
      <w:tblGrid>
        <w:gridCol w:w="10631"/>
      </w:tblGrid>
      <w:tr w:rsidR="00E81AB0" w:rsidTr="00291A2C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76" w:type="dxa"/>
              <w:right w:w="0" w:type="dxa"/>
            </w:tcMar>
            <w:vAlign w:val="center"/>
            <w:hideMark/>
          </w:tcPr>
          <w:tbl>
            <w:tblPr>
              <w:tblW w:w="1048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61"/>
              <w:gridCol w:w="8221"/>
            </w:tblGrid>
            <w:tr w:rsidR="00E81AB0" w:rsidTr="00291A2C">
              <w:trPr>
                <w:tblCellSpacing w:w="0" w:type="dxa"/>
              </w:trPr>
              <w:tc>
                <w:tcPr>
                  <w:tcW w:w="2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287B40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8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287B40" w:rsidP="00BD17AE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консультационных центров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родителей, имею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щих детей,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 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получающих дошкольное образование в форме семейного образования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</w:t>
                  </w:r>
                </w:p>
              </w:tc>
            </w:tr>
            <w:tr w:rsidR="00E81AB0" w:rsidTr="00291A2C">
              <w:trPr>
                <w:tblCellSpacing w:w="0" w:type="dxa"/>
              </w:trPr>
              <w:tc>
                <w:tcPr>
                  <w:tcW w:w="2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287B40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Актуальность</w:t>
                  </w:r>
                </w:p>
              </w:tc>
              <w:tc>
                <w:tcPr>
                  <w:tcW w:w="8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287B40" w:rsidP="00BD17AE">
                  <w:pPr>
                    <w:spacing w:before="63" w:after="126" w:line="240" w:lineRule="auto"/>
                    <w:ind w:left="1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единства и преемственн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ости семейного и обще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ственного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 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81AB0" w:rsidTr="00291A2C">
              <w:trPr>
                <w:tblCellSpacing w:w="0" w:type="dxa"/>
              </w:trPr>
              <w:tc>
                <w:tcPr>
                  <w:tcW w:w="2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287B40">
                  <w:pPr>
                    <w:spacing w:before="63" w:after="126" w:line="240" w:lineRule="auto"/>
                    <w:ind w:left="1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81AB0" w:rsidRDefault="00E81AB0" w:rsidP="00287B40">
                  <w:pPr>
                    <w:spacing w:before="63" w:after="126" w:line="240" w:lineRule="auto"/>
                    <w:ind w:left="1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Основная цель</w:t>
                  </w:r>
                </w:p>
                <w:p w:rsidR="00E81AB0" w:rsidRDefault="00E81AB0" w:rsidP="00287B40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287B40" w:rsidP="00BD17AE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муниципальной услу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 по оказанию консультативной,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 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методической</w:t>
                  </w:r>
                  <w:r w:rsidR="00291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психолого</w:t>
                  </w:r>
                  <w:proofErr w:type="spellEnd"/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педагогической и диагностической  помощи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 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семьям, воспитывающим детей дошкольног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возраста на дому, по вопросам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 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воспитания, обучения и развития.</w:t>
                  </w:r>
                </w:p>
              </w:tc>
            </w:tr>
            <w:tr w:rsidR="00E81AB0" w:rsidTr="00291A2C">
              <w:trPr>
                <w:tblCellSpacing w:w="0" w:type="dxa"/>
              </w:trPr>
              <w:tc>
                <w:tcPr>
                  <w:tcW w:w="2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287B40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81AB0" w:rsidRDefault="00E81AB0" w:rsidP="00287B40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Задачи</w:t>
                  </w:r>
                </w:p>
              </w:tc>
              <w:tc>
                <w:tcPr>
                  <w:tcW w:w="8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291A2C" w:rsidP="00BD17AE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Оказание всесторонней помощи родителям (законным представителям) детей от 2 до 7 лет, не охваченных дошкольным образованием, в обеспечении успешной адаптации детей при поступлении в ДОУ, ранее не посещающих ДОУ, в вопросах воспитания и развития детей с учетом их возрастных возможностей.</w:t>
                  </w:r>
                </w:p>
                <w:p w:rsidR="00E81AB0" w:rsidRDefault="00291A2C" w:rsidP="00BD17AE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Оказание психолого-педагогической помощи родителям (законным представителям) для всестороннего развития личности детей, не посещающих детские образовательные учреждения.</w:t>
                  </w:r>
                </w:p>
                <w:p w:rsidR="00E81AB0" w:rsidRDefault="00291A2C" w:rsidP="00BD17AE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Оказание консультативной помощи родителям (законным представителям)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различным вопросам воспитания, обучения и развития ребенка дошкольного возраста.</w:t>
                  </w:r>
                </w:p>
                <w:p w:rsidR="00E81AB0" w:rsidRDefault="00291A2C" w:rsidP="00BD17AE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Оказание содействия родителям в социализации детей дошкольного возраста, не посещающих образовательные учреждения.</w:t>
                  </w:r>
                </w:p>
                <w:p w:rsidR="00E81AB0" w:rsidRDefault="00291A2C" w:rsidP="00BD17AE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Оказание помощи родителям в выявлении у детей различных отклонений в физическом, психическом и социальном развитии детей дошкольного возраста, не посещающих образовательные учреждения, посредством проведения комплексной психолого-педагогической диагностики.</w:t>
                  </w:r>
                </w:p>
              </w:tc>
            </w:tr>
            <w:tr w:rsidR="00E81AB0" w:rsidTr="00291A2C">
              <w:trPr>
                <w:tblCellSpacing w:w="0" w:type="dxa"/>
              </w:trPr>
              <w:tc>
                <w:tcPr>
                  <w:tcW w:w="2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287B40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Перспективы развития</w:t>
                  </w:r>
                  <w:r w:rsidR="00291A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8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291A2C" w:rsidP="00BD17AE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81AB0" w:rsidRPr="00291A2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Расширение двусторонней связи «ДОУ - семья»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81AB0" w:rsidRDefault="00291A2C" w:rsidP="00BD17AE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81AB0" w:rsidRPr="00291A2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2.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Обеспечение всестороннего развития ребёнка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81AB0" w:rsidRDefault="00291A2C" w:rsidP="00BD17AE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81AB0" w:rsidRPr="00291A2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Выявление объективных данных о работе КЦ:</w:t>
                  </w:r>
                </w:p>
                <w:p w:rsidR="00E81AB0" w:rsidRDefault="00291A2C" w:rsidP="00BD17AE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сбор информации у заказчиков (анкетирование, беседы, опросы и др.);</w:t>
                  </w:r>
                </w:p>
                <w:p w:rsidR="00E81AB0" w:rsidRDefault="00291A2C" w:rsidP="00BD17AE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анализ собственной деятельности КЦ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81AB0" w:rsidTr="00291A2C">
              <w:trPr>
                <w:tblCellSpacing w:w="0" w:type="dxa"/>
              </w:trPr>
              <w:tc>
                <w:tcPr>
                  <w:tcW w:w="2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291A2C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Нормативно правовые основы создания консультационного</w:t>
                  </w:r>
                  <w:r w:rsidR="00291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центра</w:t>
                  </w:r>
                  <w:r w:rsidR="00291A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291A2C" w:rsidRDefault="00291A2C" w:rsidP="00291A2C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91A2C" w:rsidRDefault="00291A2C" w:rsidP="00291A2C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91A2C" w:rsidRDefault="00291A2C" w:rsidP="00291A2C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291A2C" w:rsidP="00BD17AE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Конституция Российской Федерации от 12.12.1993 (с учётом поправок, внесённых законами РФ о поправках к Конститу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ции РФ от 30.12 № 6 - ФКЗ, от 30.12.2008 № 7 - ФКЗ)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81AB0" w:rsidRDefault="00291A2C" w:rsidP="00BD17AE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Семейный кодекс РФ от 29.12.1995 №223 - ФЗ (ред. От 02.07.2013)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81AB0" w:rsidRDefault="00291A2C" w:rsidP="00BD17AE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Федеральный закон Российской Федерации от 29.12.2012 № 273 - ФЗ «Об образовании в Российской Федерации»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</w:t>
                  </w:r>
                </w:p>
                <w:p w:rsidR="00DC1C0C" w:rsidRDefault="00DC1C0C" w:rsidP="00BD17AE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1AB0" w:rsidTr="00291A2C">
              <w:trPr>
                <w:tblCellSpacing w:w="0" w:type="dxa"/>
              </w:trPr>
              <w:tc>
                <w:tcPr>
                  <w:tcW w:w="2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287B40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Организационные мероприятия</w:t>
                  </w:r>
                  <w:r w:rsidR="00291A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8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C0C" w:rsidRDefault="00DC1C0C" w:rsidP="00291A2C">
                  <w:pPr>
                    <w:spacing w:after="63" w:line="303" w:lineRule="atLeast"/>
                    <w:ind w:left="189"/>
                    <w:jc w:val="center"/>
                    <w:rPr>
                      <w:rFonts w:eastAsia="Times New Roman" w:cs="Times New Roman"/>
                      <w:b/>
                      <w:bCs/>
                      <w:color w:val="3E3E3E"/>
                      <w:spacing w:val="-13"/>
                      <w:sz w:val="28"/>
                      <w:szCs w:val="30"/>
                      <w:lang w:eastAsia="ru-RU"/>
                    </w:rPr>
                  </w:pPr>
                </w:p>
                <w:p w:rsidR="00E81AB0" w:rsidRPr="00291A2C" w:rsidRDefault="00E81AB0" w:rsidP="00291A2C">
                  <w:pPr>
                    <w:spacing w:after="63" w:line="303" w:lineRule="atLeast"/>
                    <w:ind w:left="189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291A2C">
                    <w:rPr>
                      <w:rFonts w:ascii="Times  New Roman" w:eastAsia="Times New Roman" w:hAnsi="Times  New Roman" w:cs="Times New Roman"/>
                      <w:b/>
                      <w:bCs/>
                      <w:color w:val="3E3E3E"/>
                      <w:spacing w:val="-13"/>
                      <w:sz w:val="28"/>
                      <w:szCs w:val="30"/>
                      <w:lang w:eastAsia="ru-RU"/>
                    </w:rPr>
                    <w:t>Подготовительный этап</w:t>
                  </w:r>
                </w:p>
                <w:p w:rsidR="00E81AB0" w:rsidRDefault="00E81AB0" w:rsidP="00BD17AE">
                  <w:pPr>
                    <w:spacing w:before="63" w:after="126" w:line="240" w:lineRule="auto"/>
                    <w:ind w:left="1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условий для функционирования консультационного центра</w:t>
                  </w:r>
                  <w:r w:rsidR="00291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81AB0" w:rsidRPr="00291A2C" w:rsidRDefault="00E81AB0" w:rsidP="00291A2C">
                  <w:pPr>
                    <w:spacing w:after="63" w:line="303" w:lineRule="atLeast"/>
                    <w:ind w:left="189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291A2C">
                    <w:rPr>
                      <w:rFonts w:ascii="Times  New Roman" w:eastAsia="Times New Roman" w:hAnsi="Times  New Roman" w:cs="Times New Roman"/>
                      <w:b/>
                      <w:bCs/>
                      <w:color w:val="3E3E3E"/>
                      <w:spacing w:val="-13"/>
                      <w:sz w:val="28"/>
                      <w:szCs w:val="30"/>
                      <w:lang w:eastAsia="ru-RU"/>
                    </w:rPr>
                    <w:t>Организационный</w:t>
                  </w:r>
                </w:p>
                <w:p w:rsidR="00291A2C" w:rsidRDefault="00E81AB0" w:rsidP="00291A2C">
                  <w:pPr>
                    <w:spacing w:before="63" w:after="126" w:line="240" w:lineRule="auto"/>
                    <w:ind w:left="2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Постановка ц</w:t>
                  </w:r>
                  <w:r w:rsidR="00291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елей, разработка организационно-информационного</w:t>
                  </w:r>
                  <w:r w:rsidR="00291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сопровождения  работы  консультационного центра. </w:t>
                  </w:r>
                  <w:r w:rsidR="00291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291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штатного расписания и плана работы консультационного   центра.   </w:t>
                  </w:r>
                </w:p>
                <w:p w:rsidR="00E81AB0" w:rsidRDefault="00E81AB0" w:rsidP="00291A2C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   информации   на   сайте учреждения.</w:t>
                  </w:r>
                </w:p>
                <w:p w:rsidR="00E81AB0" w:rsidRPr="00291A2C" w:rsidRDefault="00E81AB0" w:rsidP="00291A2C">
                  <w:pPr>
                    <w:spacing w:after="63" w:line="303" w:lineRule="atLeast"/>
                    <w:ind w:left="14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291A2C">
                    <w:rPr>
                      <w:rFonts w:ascii="Times  New Roman" w:eastAsia="Times New Roman" w:hAnsi="Times  New Roman" w:cs="Times New Roman"/>
                      <w:b/>
                      <w:bCs/>
                      <w:color w:val="3E3E3E"/>
                      <w:spacing w:val="-13"/>
                      <w:sz w:val="28"/>
                      <w:szCs w:val="30"/>
                      <w:lang w:eastAsia="ru-RU"/>
                    </w:rPr>
                    <w:t>Практический</w:t>
                  </w:r>
                </w:p>
                <w:p w:rsidR="00E81AB0" w:rsidRDefault="00E81AB0" w:rsidP="00BD17AE">
                  <w:pPr>
                    <w:spacing w:before="63" w:after="126" w:line="240" w:lineRule="auto"/>
                    <w:ind w:left="2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Достижение цели путём решения поставленных задач.</w:t>
                  </w:r>
                </w:p>
                <w:p w:rsidR="00E81AB0" w:rsidRPr="00291A2C" w:rsidRDefault="00E81AB0" w:rsidP="00291A2C">
                  <w:pPr>
                    <w:spacing w:before="100" w:beforeAutospacing="1" w:after="63" w:line="303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291A2C">
                    <w:rPr>
                      <w:rFonts w:ascii="Times New  Roman" w:eastAsia="Times New Roman" w:hAnsi="Times New  Roman" w:cs="Times New Roman"/>
                      <w:b/>
                      <w:bCs/>
                      <w:color w:val="3E3E3E"/>
                      <w:spacing w:val="-13"/>
                      <w:sz w:val="28"/>
                      <w:szCs w:val="30"/>
                      <w:lang w:eastAsia="ru-RU"/>
                    </w:rPr>
                    <w:t>Обобщающий</w:t>
                  </w:r>
                </w:p>
                <w:p w:rsidR="00E81AB0" w:rsidRDefault="00E81AB0" w:rsidP="00BD17AE">
                  <w:pPr>
                    <w:spacing w:before="63" w:after="126" w:line="240" w:lineRule="auto"/>
                    <w:ind w:left="1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Подведение итогов работы по работе консультационного цен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тра. Оформление окон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чательной модели оказания консультативной помощи.</w:t>
                  </w:r>
                </w:p>
              </w:tc>
            </w:tr>
            <w:tr w:rsidR="00E81AB0" w:rsidTr="00291A2C">
              <w:trPr>
                <w:tblCellSpacing w:w="0" w:type="dxa"/>
              </w:trPr>
              <w:tc>
                <w:tcPr>
                  <w:tcW w:w="2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287B40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Территория реализации</w:t>
                  </w:r>
                  <w:r w:rsidR="00291A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8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291A2C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</w:t>
                  </w:r>
                  <w:r w:rsidR="00291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="00291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 развития ребенка – детский сад № 44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E81AB0" w:rsidTr="00291A2C">
              <w:trPr>
                <w:tblCellSpacing w:w="0" w:type="dxa"/>
              </w:trPr>
              <w:tc>
                <w:tcPr>
                  <w:tcW w:w="2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287B40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Ожидаемые результаты</w:t>
                  </w:r>
                  <w:r w:rsidR="00291A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8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BD17AE">
                  <w:pPr>
                    <w:spacing w:before="63" w:after="126" w:line="240" w:lineRule="auto"/>
                    <w:ind w:left="2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A2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Повышение педагогической компетентности родителей, получив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ших методическую,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— педагогическую, диагности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ческую и консультативную помощь.</w:t>
                  </w:r>
                </w:p>
                <w:p w:rsidR="00E81AB0" w:rsidRDefault="00E81AB0" w:rsidP="00BD17AE">
                  <w:pPr>
                    <w:spacing w:before="63" w:after="126" w:line="240" w:lineRule="auto"/>
                    <w:ind w:left="2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A2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Удовлетворённость родителей работой специалистов консульта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ционного центра.</w:t>
                  </w:r>
                </w:p>
                <w:p w:rsidR="00E81AB0" w:rsidRDefault="00E81AB0" w:rsidP="00BD17AE">
                  <w:pPr>
                    <w:spacing w:before="63" w:after="126" w:line="240" w:lineRule="auto"/>
                    <w:ind w:left="2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A2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Популяризация деятельности ДОУ.</w:t>
                  </w:r>
                </w:p>
              </w:tc>
            </w:tr>
            <w:tr w:rsidR="00E81AB0" w:rsidTr="00291A2C">
              <w:trPr>
                <w:tblCellSpacing w:w="0" w:type="dxa"/>
              </w:trPr>
              <w:tc>
                <w:tcPr>
                  <w:tcW w:w="2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287B40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Риски</w:t>
                  </w:r>
                </w:p>
              </w:tc>
              <w:tc>
                <w:tcPr>
                  <w:tcW w:w="8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BD17AE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многообразие консультативной поддержки в других центрах дополнительного образования, созданных на территории   микрорайона;</w:t>
                  </w:r>
                </w:p>
                <w:p w:rsidR="00E81AB0" w:rsidRDefault="00E81AB0" w:rsidP="00BD17AE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отсутствие должной заинтересованности у родителей до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школьников.</w:t>
                  </w:r>
                </w:p>
              </w:tc>
            </w:tr>
            <w:tr w:rsidR="00E81AB0" w:rsidTr="00291A2C">
              <w:trPr>
                <w:tblCellSpacing w:w="0" w:type="dxa"/>
              </w:trPr>
              <w:tc>
                <w:tcPr>
                  <w:tcW w:w="2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287B40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Контроль</w:t>
                  </w:r>
                </w:p>
              </w:tc>
              <w:tc>
                <w:tcPr>
                  <w:tcW w:w="8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BD17AE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письменные и электронные отчёты</w:t>
                  </w:r>
                  <w:r w:rsidR="00B37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E81AB0" w:rsidRDefault="00E81AB0" w:rsidP="00BD17AE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информация на сайте учреждения</w:t>
                  </w:r>
                  <w:r w:rsidR="00B37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81AB0" w:rsidTr="00291A2C">
              <w:trPr>
                <w:tblCellSpacing w:w="0" w:type="dxa"/>
              </w:trPr>
              <w:tc>
                <w:tcPr>
                  <w:tcW w:w="2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287B40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Документы, регламентирующие работу консультативного центра</w:t>
                  </w:r>
                </w:p>
              </w:tc>
              <w:tc>
                <w:tcPr>
                  <w:tcW w:w="8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BD17AE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 Приказ МБДОУ «</w:t>
                  </w:r>
                  <w:r w:rsidR="00B37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ЦРР – ДС № 44»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r w:rsidR="00B37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«Об органи</w:t>
                  </w:r>
                  <w:r w:rsidR="00B37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зации кон</w:t>
                  </w:r>
                  <w:r w:rsidR="00B37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сультационного центра».</w:t>
                  </w:r>
                </w:p>
                <w:p w:rsidR="00E81AB0" w:rsidRDefault="00E81AB0" w:rsidP="00BD17AE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 Положение о консультационном центре</w:t>
                  </w:r>
                  <w:r w:rsidR="00B37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81AB0" w:rsidRDefault="00E81AB0" w:rsidP="00BD17AE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Договор между родителем (законным представителем)</w:t>
                  </w:r>
                  <w:r w:rsidR="00B37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81AB0" w:rsidRDefault="00E81AB0" w:rsidP="00BD17AE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 Журнал регистрации обращений</w:t>
                  </w:r>
                  <w:r w:rsidR="00B37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81AB0" w:rsidRDefault="00E81AB0" w:rsidP="00BD17AE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 План работы консультационного центра</w:t>
                  </w:r>
                  <w:r w:rsidR="00B37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81AB0" w:rsidRDefault="00E81AB0" w:rsidP="00BD17AE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Расписание работы консультационного центра</w:t>
                  </w:r>
                  <w:r w:rsidR="00B37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81AB0" w:rsidRDefault="00E81AB0" w:rsidP="00BD17AE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Паспорт консультационного центра</w:t>
                  </w:r>
                  <w:r w:rsidR="00B37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37330" w:rsidRDefault="00E81AB0" w:rsidP="00BD17AE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Ежегодные отчеты о деятельности консультационного центра</w:t>
                  </w:r>
                  <w:r w:rsidR="00B37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</w:t>
                  </w:r>
                </w:p>
                <w:p w:rsidR="00DC1C0C" w:rsidRDefault="00E81AB0" w:rsidP="00BD17AE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</w:tr>
            <w:tr w:rsidR="00E81AB0" w:rsidTr="00287B40">
              <w:trPr>
                <w:tblCellSpacing w:w="0" w:type="dxa"/>
              </w:trPr>
              <w:tc>
                <w:tcPr>
                  <w:tcW w:w="1048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7330" w:rsidRDefault="00B37330" w:rsidP="00B37330">
                  <w:pPr>
                    <w:spacing w:before="63" w:after="126" w:line="240" w:lineRule="auto"/>
                    <w:jc w:val="center"/>
                    <w:rPr>
                      <w:rFonts w:ascii="Times New  Roman" w:eastAsia="Times New Roman" w:hAnsi="Times New 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81AB0" w:rsidRDefault="00E81AB0" w:rsidP="00B37330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 Roman" w:eastAsia="Times New Roman" w:hAnsi="Times New  Roman" w:cs="Times New Roman"/>
                      <w:sz w:val="24"/>
                      <w:szCs w:val="24"/>
                      <w:lang w:eastAsia="ru-RU"/>
                    </w:rPr>
                    <w:t xml:space="preserve">Для организации работы консультационного центра необходимо вести учет детей </w:t>
                  </w:r>
                  <w:r w:rsidR="00B37330">
                    <w:rPr>
                      <w:rFonts w:ascii="Times New  Roman" w:eastAsia="Times New Roman" w:hAnsi="Times New 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 Roman" w:eastAsia="Times New Roman" w:hAnsi="Times New  Roman" w:cs="Times New Roman"/>
                      <w:sz w:val="24"/>
                      <w:szCs w:val="24"/>
                      <w:lang w:eastAsia="ru-RU"/>
                    </w:rPr>
                    <w:t>до</w:t>
                  </w:r>
                  <w:r>
                    <w:rPr>
                      <w:rFonts w:ascii="Times New  Roman" w:eastAsia="Times New Roman" w:hAnsi="Times New  Roman" w:cs="Times New Roman"/>
                      <w:sz w:val="24"/>
                      <w:szCs w:val="24"/>
                      <w:lang w:eastAsia="ru-RU"/>
                    </w:rPr>
                    <w:softHyphen/>
                    <w:t>школьного возраста, не охваченных услугами дошкольного образования.</w:t>
                  </w:r>
                </w:p>
                <w:p w:rsidR="00E81AB0" w:rsidRDefault="00B37330" w:rsidP="00B37330">
                  <w:pPr>
                    <w:spacing w:before="63" w:after="126" w:line="240" w:lineRule="auto"/>
                    <w:jc w:val="center"/>
                    <w:rPr>
                      <w:rFonts w:ascii="Times New  Roman" w:eastAsia="Times New Roman" w:hAnsi="Times New 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 Roman" w:eastAsia="Times New Roman" w:hAnsi="Times New 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E81AB0">
                    <w:rPr>
                      <w:rFonts w:ascii="Times New  Roman" w:eastAsia="Times New Roman" w:hAnsi="Times New  Roman" w:cs="Times New Roman"/>
                      <w:sz w:val="24"/>
                      <w:szCs w:val="24"/>
                      <w:lang w:eastAsia="ru-RU"/>
                    </w:rPr>
                    <w:t xml:space="preserve">Организация помощи родителям (законным представителям) в КЦ строится </w:t>
                  </w:r>
                  <w:r>
                    <w:rPr>
                      <w:rFonts w:ascii="Times New  Roman" w:eastAsia="Times New Roman" w:hAnsi="Times New 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E81AB0">
                    <w:rPr>
                      <w:rFonts w:ascii="Times New  Roman" w:eastAsia="Times New Roman" w:hAnsi="Times New  Roman" w:cs="Times New Roman"/>
                      <w:sz w:val="24"/>
                      <w:szCs w:val="24"/>
                      <w:lang w:eastAsia="ru-RU"/>
                    </w:rPr>
                    <w:t>на основе интеграции деятельности специалистов:</w:t>
                  </w:r>
                  <w:r>
                    <w:rPr>
                      <w:rFonts w:ascii="Times New  Roman" w:eastAsia="Times New Roman" w:hAnsi="Times New  Roman" w:cs="Times New Roman"/>
                      <w:sz w:val="24"/>
                      <w:szCs w:val="24"/>
                      <w:lang w:eastAsia="ru-RU"/>
                    </w:rPr>
                    <w:t xml:space="preserve"> заместителя заведующего по УВР</w:t>
                  </w:r>
                  <w:r w:rsidR="00E81AB0">
                    <w:rPr>
                      <w:rFonts w:ascii="Times New  Roman" w:eastAsia="Times New Roman" w:hAnsi="Times New 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 Roman" w:eastAsia="Times New Roman" w:hAnsi="Times New 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E81AB0">
                    <w:rPr>
                      <w:rFonts w:ascii="Times New  Roman" w:eastAsia="Times New Roman" w:hAnsi="Times New  Roman" w:cs="Times New Roman"/>
                      <w:sz w:val="24"/>
                      <w:szCs w:val="24"/>
                      <w:lang w:eastAsia="ru-RU"/>
                    </w:rPr>
                    <w:t>педагога-психолога,  </w:t>
                  </w:r>
                  <w:r>
                    <w:rPr>
                      <w:rFonts w:ascii="Times New  Roman" w:eastAsia="Times New Roman" w:hAnsi="Times New  Roman" w:cs="Times New Roman"/>
                      <w:sz w:val="24"/>
                      <w:szCs w:val="24"/>
                      <w:lang w:eastAsia="ru-RU"/>
                    </w:rPr>
                    <w:t>учителя-дефектолога</w:t>
                  </w:r>
                  <w:r w:rsidR="00E81AB0">
                    <w:rPr>
                      <w:rFonts w:ascii="Times New  Roman" w:eastAsia="Times New Roman" w:hAnsi="Times New  Roman" w:cs="Times New Roman"/>
                      <w:sz w:val="24"/>
                      <w:szCs w:val="24"/>
                      <w:lang w:eastAsia="ru-RU"/>
                    </w:rPr>
                    <w:t>,  </w:t>
                  </w:r>
                  <w:r>
                    <w:rPr>
                      <w:rFonts w:ascii="Times New  Roman" w:eastAsia="Times New Roman" w:hAnsi="Times New  Roman" w:cs="Times New Roman"/>
                      <w:sz w:val="24"/>
                      <w:szCs w:val="24"/>
                      <w:lang w:eastAsia="ru-RU"/>
                    </w:rPr>
                    <w:t xml:space="preserve">инструктора по физической культуре, </w:t>
                  </w:r>
                  <w:r>
                    <w:rPr>
                      <w:rFonts w:ascii="Times New  Roman" w:eastAsia="Times New Roman" w:hAnsi="Times New  Roman" w:cs="Times New Roman"/>
                      <w:sz w:val="24"/>
                      <w:szCs w:val="24"/>
                      <w:lang w:eastAsia="ru-RU"/>
                    </w:rPr>
                    <w:br/>
                    <w:t xml:space="preserve">музыкального руководителя, воспитателя, старшей </w:t>
                  </w:r>
                  <w:r w:rsidR="00E81AB0">
                    <w:rPr>
                      <w:rFonts w:ascii="Times New  Roman" w:eastAsia="Times New Roman" w:hAnsi="Times New  Roman" w:cs="Times New Roman"/>
                      <w:sz w:val="24"/>
                      <w:szCs w:val="24"/>
                      <w:lang w:eastAsia="ru-RU"/>
                    </w:rPr>
                    <w:t xml:space="preserve">медсестры. </w:t>
                  </w:r>
                  <w:r>
                    <w:rPr>
                      <w:rFonts w:ascii="Times New  Roman" w:eastAsia="Times New Roman" w:hAnsi="Times New 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 Roman" w:eastAsia="Times New Roman" w:hAnsi="Times New 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E81AB0">
                    <w:rPr>
                      <w:rFonts w:ascii="Times New  Roman" w:eastAsia="Times New Roman" w:hAnsi="Times New  Roman" w:cs="Times New Roman"/>
                      <w:sz w:val="24"/>
                      <w:szCs w:val="24"/>
                      <w:lang w:eastAsia="ru-RU"/>
                    </w:rPr>
                    <w:t xml:space="preserve">Консультирование родителей (законных представителей) может проводиться </w:t>
                  </w:r>
                  <w:r>
                    <w:rPr>
                      <w:rFonts w:ascii="Times New  Roman" w:eastAsia="Times New Roman" w:hAnsi="Times New 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E81AB0">
                    <w:rPr>
                      <w:rFonts w:ascii="Times New  Roman" w:eastAsia="Times New Roman" w:hAnsi="Times New  Roman" w:cs="Times New Roman"/>
                      <w:sz w:val="24"/>
                      <w:szCs w:val="24"/>
                      <w:lang w:eastAsia="ru-RU"/>
                    </w:rPr>
                    <w:t>одним или несколькими специалистами одновременно.</w:t>
                  </w:r>
                </w:p>
                <w:p w:rsidR="00B37330" w:rsidRDefault="00B37330" w:rsidP="00B37330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81AB0" w:rsidRDefault="00E81AB0" w:rsidP="00BD17AE">
            <w:pPr>
              <w:rPr>
                <w:rFonts w:cs="Times New Roman"/>
              </w:rPr>
            </w:pPr>
          </w:p>
        </w:tc>
      </w:tr>
    </w:tbl>
    <w:p w:rsidR="00B37330" w:rsidRDefault="00E81AB0" w:rsidP="00E81AB0">
      <w:pPr>
        <w:shd w:val="clear" w:color="auto" w:fill="FFFFFF"/>
        <w:spacing w:after="189" w:line="505" w:lineRule="atLeast"/>
        <w:ind w:left="18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color w:val="3E3E3E"/>
          <w:spacing w:val="-15"/>
          <w:sz w:val="44"/>
          <w:szCs w:val="44"/>
          <w:lang w:eastAsia="ru-RU"/>
        </w:rPr>
        <w:br/>
      </w:r>
    </w:p>
    <w:p w:rsidR="00B37330" w:rsidRDefault="00B37330" w:rsidP="00E81AB0">
      <w:pPr>
        <w:shd w:val="clear" w:color="auto" w:fill="FFFFFF"/>
        <w:spacing w:after="189" w:line="505" w:lineRule="atLeast"/>
        <w:ind w:left="18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330" w:rsidRDefault="00B37330" w:rsidP="00E81AB0">
      <w:pPr>
        <w:shd w:val="clear" w:color="auto" w:fill="FFFFFF"/>
        <w:spacing w:after="189" w:line="505" w:lineRule="atLeast"/>
        <w:ind w:left="18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330" w:rsidRDefault="00B37330" w:rsidP="00E81AB0">
      <w:pPr>
        <w:shd w:val="clear" w:color="auto" w:fill="FFFFFF"/>
        <w:spacing w:after="189" w:line="505" w:lineRule="atLeast"/>
        <w:ind w:left="18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330" w:rsidRDefault="00B37330" w:rsidP="00E81AB0">
      <w:pPr>
        <w:shd w:val="clear" w:color="auto" w:fill="FFFFFF"/>
        <w:spacing w:after="189" w:line="505" w:lineRule="atLeast"/>
        <w:ind w:left="18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330" w:rsidRDefault="00B37330" w:rsidP="00E81AB0">
      <w:pPr>
        <w:shd w:val="clear" w:color="auto" w:fill="FFFFFF"/>
        <w:spacing w:after="189" w:line="505" w:lineRule="atLeast"/>
        <w:ind w:left="18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330" w:rsidRDefault="00B37330" w:rsidP="00E81AB0">
      <w:pPr>
        <w:shd w:val="clear" w:color="auto" w:fill="FFFFFF"/>
        <w:spacing w:after="189" w:line="505" w:lineRule="atLeast"/>
        <w:ind w:left="18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330" w:rsidRDefault="00B37330" w:rsidP="00E81AB0">
      <w:pPr>
        <w:shd w:val="clear" w:color="auto" w:fill="FFFFFF"/>
        <w:spacing w:after="189" w:line="505" w:lineRule="atLeast"/>
        <w:ind w:left="18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330" w:rsidRDefault="00B37330" w:rsidP="00E81AB0">
      <w:pPr>
        <w:shd w:val="clear" w:color="auto" w:fill="FFFFFF"/>
        <w:spacing w:after="189" w:line="505" w:lineRule="atLeast"/>
        <w:ind w:left="18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330" w:rsidRDefault="00B37330" w:rsidP="00DC1C0C">
      <w:pPr>
        <w:shd w:val="clear" w:color="auto" w:fill="FFFFFF"/>
        <w:spacing w:after="189" w:line="50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AB0" w:rsidRDefault="00E81AB0" w:rsidP="00E81AB0">
      <w:pPr>
        <w:shd w:val="clear" w:color="auto" w:fill="FFFFFF"/>
        <w:spacing w:after="189" w:line="505" w:lineRule="atLeast"/>
        <w:ind w:left="18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</w:t>
      </w:r>
      <w:r w:rsidR="00B3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 w:rsidR="00B3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КОНСУЛЬТАЦИОННОГО </w:t>
      </w:r>
      <w:r w:rsidR="00B3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ЦЕНТРА </w:t>
      </w:r>
    </w:p>
    <w:p w:rsidR="00E81AB0" w:rsidRDefault="00E81AB0" w:rsidP="00B3733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2015 - 2016 учебный год МБДОУ «</w:t>
      </w:r>
      <w:r w:rsidR="00B3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ЦРР – ДС № 44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B3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 работе с родителями (законными представителями), </w:t>
      </w:r>
      <w:r w:rsidR="00B3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которых не посещают детский сад</w:t>
      </w:r>
    </w:p>
    <w:p w:rsidR="00834A05" w:rsidRDefault="00834A05" w:rsidP="00DC1C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CellSpacing w:w="15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4"/>
        <w:gridCol w:w="1213"/>
        <w:gridCol w:w="4315"/>
        <w:gridCol w:w="3119"/>
      </w:tblGrid>
      <w:tr w:rsidR="00E81AB0" w:rsidTr="00B37330">
        <w:trPr>
          <w:trHeight w:val="646"/>
          <w:tblCellSpacing w:w="15" w:type="dxa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AB0" w:rsidRDefault="00E81AB0" w:rsidP="00BD1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День недели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AB0" w:rsidRDefault="00E81AB0" w:rsidP="00BD1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Время работы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AB0" w:rsidRDefault="00E81AB0" w:rsidP="00BD1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Форма работы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AB0" w:rsidRDefault="00E81AB0" w:rsidP="00BD1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Должность ответственного работника ДОУ</w:t>
            </w:r>
          </w:p>
        </w:tc>
      </w:tr>
      <w:tr w:rsidR="00E81AB0" w:rsidTr="008D1019">
        <w:trPr>
          <w:trHeight w:val="3110"/>
          <w:tblCellSpacing w:w="15" w:type="dxa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AB0" w:rsidRDefault="00834A05" w:rsidP="00BD1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СРЕДА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AB0" w:rsidRPr="008D1019" w:rsidRDefault="008D1019" w:rsidP="00BD1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D1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13.00 –15.00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AB0" w:rsidRDefault="00834A05" w:rsidP="00BD1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</w:t>
            </w:r>
            <w:r w:rsidR="00E81A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консультации для родителей, законных представителей (индивидуальные и подгрупповые);</w:t>
            </w:r>
          </w:p>
          <w:p w:rsidR="00E81AB0" w:rsidRDefault="00834A05" w:rsidP="00BD1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</w:t>
            </w:r>
            <w:r w:rsidR="00E81A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консультации для родителей, законных представителей с детьми (индивидуальные);</w:t>
            </w:r>
          </w:p>
          <w:p w:rsidR="00E81AB0" w:rsidRDefault="00834A05" w:rsidP="00BD1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81A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81A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анкеты для родителей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E81AB0" w:rsidRDefault="00834A05" w:rsidP="00BD1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</w:t>
            </w:r>
            <w:r w:rsidR="00E81A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совместная деятельность с детьми в присутствии родителей, законных представителей (индивидуальная и подгрупповая);</w:t>
            </w:r>
          </w:p>
          <w:p w:rsidR="00834A05" w:rsidRDefault="00834A05" w:rsidP="00834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обучающие занятия для родителей, законных представителей (семинары, лектории, тренинги);</w:t>
            </w:r>
          </w:p>
          <w:p w:rsidR="00834A05" w:rsidRDefault="00834A05" w:rsidP="00834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психологические тесты для родителей;</w:t>
            </w:r>
          </w:p>
          <w:p w:rsidR="00834A05" w:rsidRDefault="00834A05" w:rsidP="00834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совместная деятельность с детьми в присутствии родителей, законных представителей.</w:t>
            </w:r>
            <w:bookmarkStart w:id="0" w:name="_GoBack"/>
            <w:bookmarkEnd w:id="0"/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AB0" w:rsidRPr="008D1019" w:rsidRDefault="00834A05" w:rsidP="008D1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8D1019" w:rsidRP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t>З</w:t>
            </w:r>
            <w:r w:rsidR="00B37330" w:rsidRP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t>аместител</w:t>
            </w:r>
            <w:r w:rsidR="008D1019" w:rsidRP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t>ь</w:t>
            </w:r>
            <w:r w:rsidR="00B37330" w:rsidRP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D1019" w:rsidRP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br/>
            </w:r>
            <w:r w:rsid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B37330" w:rsidRP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t xml:space="preserve">заведующего </w:t>
            </w:r>
            <w:r w:rsidR="008D1019" w:rsidRP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br/>
            </w:r>
            <w:r w:rsid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B37330" w:rsidRP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t xml:space="preserve">по УВР </w:t>
            </w:r>
            <w:r w:rsidR="00B37330" w:rsidRP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br/>
            </w:r>
            <w:r w:rsid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br/>
              <w:t xml:space="preserve"> </w:t>
            </w:r>
            <w:r w:rsid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B37330" w:rsidRP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t>педагог-психолог</w:t>
            </w:r>
            <w:r w:rsid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37330" w:rsidRP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t xml:space="preserve">  </w:t>
            </w:r>
            <w:r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br/>
            </w:r>
            <w:r w:rsidR="008D1019" w:rsidRP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br/>
            </w:r>
            <w:r w:rsid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="00B37330" w:rsidRP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t>учител</w:t>
            </w:r>
            <w:r w:rsidR="008D1019" w:rsidRP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t>ь</w:t>
            </w:r>
            <w:r w:rsidR="00B37330" w:rsidRP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t>-дефектолог</w:t>
            </w:r>
            <w:r w:rsid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37330" w:rsidRP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br/>
            </w:r>
            <w:r w:rsidR="00B37330" w:rsidRP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t> </w:t>
            </w:r>
            <w:r w:rsidR="008D1019" w:rsidRP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br/>
            </w:r>
            <w:r w:rsid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="00B37330" w:rsidRP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t xml:space="preserve">инструктор по </w:t>
            </w:r>
            <w:r w:rsid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br/>
              <w:t xml:space="preserve">   </w:t>
            </w:r>
            <w:r w:rsidR="00B37330" w:rsidRP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t>физической культуре</w:t>
            </w:r>
            <w:r w:rsid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br/>
            </w:r>
            <w:r w:rsidR="00B37330" w:rsidRP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37330" w:rsidRP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br/>
            </w:r>
            <w:r w:rsid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B37330" w:rsidRP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t>музыкальн</w:t>
            </w:r>
            <w:r w:rsid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  <w:r w:rsid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br/>
              <w:t xml:space="preserve">   </w:t>
            </w:r>
            <w:r w:rsidR="00B37330" w:rsidRP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t>руководител</w:t>
            </w:r>
            <w:r w:rsidR="008D1019" w:rsidRP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t>ь</w:t>
            </w:r>
            <w:r w:rsid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br/>
            </w:r>
            <w:r w:rsid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br/>
              <w:t xml:space="preserve"> - </w:t>
            </w:r>
            <w:r w:rsidR="00B37330" w:rsidRP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t>воспитател</w:t>
            </w:r>
            <w:r w:rsidR="008D1019" w:rsidRP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t>ь</w:t>
            </w:r>
            <w:r w:rsid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br/>
            </w:r>
            <w:r w:rsidR="008D1019" w:rsidRP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br/>
            </w:r>
            <w:r w:rsid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="00B37330" w:rsidRP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t>старш</w:t>
            </w:r>
            <w:r w:rsidR="008D1019" w:rsidRP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t>ая</w:t>
            </w:r>
            <w:r w:rsidR="00B37330" w:rsidRP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t xml:space="preserve"> медсестр</w:t>
            </w:r>
            <w:r w:rsidR="008D1019" w:rsidRP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t>а</w:t>
            </w:r>
            <w:r w:rsidR="008D1019">
              <w:rPr>
                <w:rFonts w:ascii="Times New  Roman" w:eastAsia="Times New Roman" w:hAnsi="Times New 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81AB0" w:rsidRDefault="00E81AB0" w:rsidP="00E81AB0">
      <w:pPr>
        <w:spacing w:before="63" w:after="12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E81AB0" w:rsidRDefault="00E81AB0" w:rsidP="00E81AB0"/>
    <w:p w:rsidR="00E81AB0" w:rsidRDefault="00E81AB0" w:rsidP="00E81AB0"/>
    <w:p w:rsidR="0087342C" w:rsidRDefault="0087342C"/>
    <w:sectPr w:rsidR="0087342C" w:rsidSect="0093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1AB0"/>
    <w:rsid w:val="00287B40"/>
    <w:rsid w:val="00291A2C"/>
    <w:rsid w:val="003A3E37"/>
    <w:rsid w:val="00407304"/>
    <w:rsid w:val="00491A33"/>
    <w:rsid w:val="00834A05"/>
    <w:rsid w:val="008567C6"/>
    <w:rsid w:val="0087342C"/>
    <w:rsid w:val="008D1019"/>
    <w:rsid w:val="00B37330"/>
    <w:rsid w:val="00DC1C0C"/>
    <w:rsid w:val="00E8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1A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67C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6</cp:revision>
  <dcterms:created xsi:type="dcterms:W3CDTF">2016-02-18T19:33:00Z</dcterms:created>
  <dcterms:modified xsi:type="dcterms:W3CDTF">2016-02-19T06:10:00Z</dcterms:modified>
</cp:coreProperties>
</file>