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3A" w:rsidRDefault="0028793A" w:rsidP="009B5D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5DB3" w:rsidRPr="003828F5" w:rsidRDefault="009B5DB3" w:rsidP="009B5D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28F5">
        <w:rPr>
          <w:rFonts w:ascii="Times New Roman" w:hAnsi="Times New Roman" w:cs="Times New Roman"/>
          <w:b/>
          <w:sz w:val="32"/>
          <w:szCs w:val="32"/>
        </w:rPr>
        <w:t>МБДОУ «ЦРР – Д</w:t>
      </w:r>
      <w:r w:rsidR="0028793A">
        <w:rPr>
          <w:rFonts w:ascii="Times New Roman" w:hAnsi="Times New Roman" w:cs="Times New Roman"/>
          <w:b/>
          <w:sz w:val="32"/>
          <w:szCs w:val="32"/>
        </w:rPr>
        <w:t>/</w:t>
      </w:r>
      <w:r w:rsidRPr="003828F5">
        <w:rPr>
          <w:rFonts w:ascii="Times New Roman" w:hAnsi="Times New Roman" w:cs="Times New Roman"/>
          <w:b/>
          <w:sz w:val="32"/>
          <w:szCs w:val="32"/>
        </w:rPr>
        <w:t>С  № 44»</w:t>
      </w:r>
      <w:r w:rsidRPr="003828F5">
        <w:rPr>
          <w:rFonts w:ascii="Times New Roman" w:hAnsi="Times New Roman" w:cs="Times New Roman"/>
          <w:b/>
          <w:sz w:val="32"/>
          <w:szCs w:val="32"/>
        </w:rPr>
        <w:br/>
        <w:t>«Ласточка»</w:t>
      </w:r>
    </w:p>
    <w:p w:rsidR="009B5DB3" w:rsidRPr="003828F5" w:rsidRDefault="009B5DB3" w:rsidP="009B5D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5DB3" w:rsidRDefault="009B5DB3" w:rsidP="009B5D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5DB3" w:rsidRDefault="009B5DB3" w:rsidP="009B5D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5DB3" w:rsidRDefault="009B5DB3" w:rsidP="009B5D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5DB3" w:rsidRPr="003828F5" w:rsidRDefault="009B5DB3" w:rsidP="009B5D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5DB3" w:rsidRPr="003828F5" w:rsidRDefault="009B5DB3" w:rsidP="009B5DB3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3828F5">
        <w:rPr>
          <w:rFonts w:ascii="Times New Roman" w:hAnsi="Times New Roman" w:cs="Times New Roman"/>
          <w:b/>
          <w:sz w:val="40"/>
          <w:szCs w:val="32"/>
        </w:rPr>
        <w:t xml:space="preserve">Мастер-класс для родителей </w:t>
      </w:r>
      <w:r w:rsidRPr="003828F5">
        <w:rPr>
          <w:rFonts w:ascii="Times New Roman" w:hAnsi="Times New Roman" w:cs="Times New Roman"/>
          <w:b/>
          <w:sz w:val="40"/>
          <w:szCs w:val="32"/>
        </w:rPr>
        <w:br/>
        <w:t>«Путешествие в мир волшебных сказок»</w:t>
      </w:r>
      <w:r w:rsidRPr="003828F5">
        <w:rPr>
          <w:rFonts w:ascii="Times New Roman" w:hAnsi="Times New Roman" w:cs="Times New Roman"/>
          <w:b/>
          <w:sz w:val="40"/>
          <w:szCs w:val="32"/>
        </w:rPr>
        <w:br/>
        <w:t>(деловая игра)</w:t>
      </w:r>
    </w:p>
    <w:p w:rsidR="009B5DB3" w:rsidRPr="003828F5" w:rsidRDefault="009B5DB3" w:rsidP="009B5DB3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9B5DB3" w:rsidRPr="003828F5" w:rsidRDefault="009B5DB3" w:rsidP="009B5D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5DB3" w:rsidRPr="003828F5" w:rsidRDefault="009B5DB3" w:rsidP="009B5D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5DB3" w:rsidRPr="003828F5" w:rsidRDefault="009B5DB3" w:rsidP="009B5D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5DB3" w:rsidRDefault="009B5DB3" w:rsidP="009B5D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5DB3" w:rsidRDefault="009B5DB3" w:rsidP="009B5D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5DB3" w:rsidRPr="003828F5" w:rsidRDefault="009B5DB3" w:rsidP="009B5D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5DB3" w:rsidRPr="003828F5" w:rsidRDefault="009B5DB3" w:rsidP="009B5D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28F5">
        <w:rPr>
          <w:rFonts w:ascii="Times New Roman" w:hAnsi="Times New Roman" w:cs="Times New Roman"/>
          <w:b/>
          <w:sz w:val="32"/>
          <w:szCs w:val="32"/>
        </w:rPr>
        <w:t>Воспитатель –</w:t>
      </w:r>
      <w:r w:rsidR="0028793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8793A">
        <w:rPr>
          <w:rFonts w:ascii="Times New Roman" w:hAnsi="Times New Roman" w:cs="Times New Roman"/>
          <w:b/>
          <w:sz w:val="32"/>
          <w:szCs w:val="32"/>
        </w:rPr>
        <w:t>Исмаилова</w:t>
      </w:r>
      <w:proofErr w:type="spellEnd"/>
      <w:r w:rsidR="0028793A">
        <w:rPr>
          <w:rFonts w:ascii="Times New Roman" w:hAnsi="Times New Roman" w:cs="Times New Roman"/>
          <w:b/>
          <w:sz w:val="32"/>
          <w:szCs w:val="32"/>
        </w:rPr>
        <w:t xml:space="preserve"> Э.А.</w:t>
      </w:r>
    </w:p>
    <w:p w:rsidR="009B5DB3" w:rsidRDefault="009B5DB3" w:rsidP="009B5DB3"/>
    <w:p w:rsidR="009B5DB3" w:rsidRDefault="009B5DB3" w:rsidP="009B5DB3"/>
    <w:p w:rsidR="009B5DB3" w:rsidRDefault="009B5DB3" w:rsidP="009B5DB3"/>
    <w:p w:rsidR="009B5DB3" w:rsidRDefault="009B5DB3" w:rsidP="009B5DB3"/>
    <w:p w:rsidR="009B5DB3" w:rsidRDefault="009B5DB3" w:rsidP="009B5DB3"/>
    <w:p w:rsidR="0028793A" w:rsidRDefault="0028793A" w:rsidP="009B5DB3">
      <w:pPr>
        <w:rPr>
          <w:rFonts w:ascii="Times New Roman" w:hAnsi="Times New Roman" w:cs="Times New Roman"/>
          <w:b/>
          <w:sz w:val="28"/>
          <w:szCs w:val="28"/>
        </w:rPr>
      </w:pPr>
    </w:p>
    <w:p w:rsidR="0028793A" w:rsidRDefault="0028793A" w:rsidP="009B5DB3">
      <w:pPr>
        <w:rPr>
          <w:rFonts w:ascii="Times New Roman" w:hAnsi="Times New Roman" w:cs="Times New Roman"/>
          <w:b/>
          <w:sz w:val="28"/>
          <w:szCs w:val="28"/>
        </w:rPr>
      </w:pPr>
    </w:p>
    <w:p w:rsidR="009B5DB3" w:rsidRPr="0028793A" w:rsidRDefault="009B5DB3" w:rsidP="0028793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93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</w:p>
    <w:p w:rsidR="009B5DB3" w:rsidRPr="0028793A" w:rsidRDefault="009B5DB3" w:rsidP="002879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sz w:val="28"/>
          <w:szCs w:val="28"/>
        </w:rPr>
        <w:t>- формировать внутреннюю психическую активность, уметь мысленно действовать в воображаемой ситуации, умение предвидеть последствия предполагаемых действий;</w:t>
      </w:r>
      <w:r w:rsidR="0028793A">
        <w:rPr>
          <w:rFonts w:ascii="Times New Roman" w:hAnsi="Times New Roman" w:cs="Times New Roman"/>
          <w:sz w:val="28"/>
          <w:szCs w:val="28"/>
        </w:rPr>
        <w:br/>
      </w:r>
      <w:r w:rsidRPr="0028793A">
        <w:rPr>
          <w:rFonts w:ascii="Times New Roman" w:hAnsi="Times New Roman" w:cs="Times New Roman"/>
          <w:sz w:val="28"/>
          <w:szCs w:val="28"/>
        </w:rPr>
        <w:t>- представить собственную позицию в выборе способа воплощения действий, образа литературного персонажа;</w:t>
      </w:r>
      <w:r w:rsidR="0028793A">
        <w:rPr>
          <w:rFonts w:ascii="Times New Roman" w:hAnsi="Times New Roman" w:cs="Times New Roman"/>
          <w:sz w:val="28"/>
          <w:szCs w:val="28"/>
        </w:rPr>
        <w:br/>
      </w:r>
      <w:r w:rsidRPr="0028793A">
        <w:rPr>
          <w:rFonts w:ascii="Times New Roman" w:hAnsi="Times New Roman" w:cs="Times New Roman"/>
          <w:sz w:val="28"/>
          <w:szCs w:val="28"/>
        </w:rPr>
        <w:t>- уметь выразительно интонировать с разной силой голоса реплики героев, выразительно передавать в мимике и движений.</w:t>
      </w:r>
    </w:p>
    <w:p w:rsidR="009B5DB3" w:rsidRPr="0028793A" w:rsidRDefault="009B5DB3" w:rsidP="0028793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93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B5DB3" w:rsidRPr="0028793A" w:rsidRDefault="009B5DB3" w:rsidP="002879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sz w:val="28"/>
          <w:szCs w:val="28"/>
        </w:rPr>
        <w:t>- создание условий для воплощения, образа литературного персонажа;</w:t>
      </w:r>
      <w:r w:rsidR="0028793A">
        <w:rPr>
          <w:rFonts w:ascii="Times New Roman" w:hAnsi="Times New Roman" w:cs="Times New Roman"/>
          <w:sz w:val="28"/>
          <w:szCs w:val="28"/>
        </w:rPr>
        <w:br/>
      </w:r>
      <w:r w:rsidRPr="0028793A">
        <w:rPr>
          <w:rFonts w:ascii="Times New Roman" w:hAnsi="Times New Roman" w:cs="Times New Roman"/>
          <w:sz w:val="28"/>
          <w:szCs w:val="28"/>
        </w:rPr>
        <w:t>- использование сказки не только как средство обучения, но и как средства развития личности;</w:t>
      </w:r>
      <w:r w:rsidR="0028793A">
        <w:rPr>
          <w:rFonts w:ascii="Times New Roman" w:hAnsi="Times New Roman" w:cs="Times New Roman"/>
          <w:sz w:val="28"/>
          <w:szCs w:val="28"/>
        </w:rPr>
        <w:br/>
      </w:r>
      <w:r w:rsidRPr="0028793A">
        <w:rPr>
          <w:rFonts w:ascii="Times New Roman" w:hAnsi="Times New Roman" w:cs="Times New Roman"/>
          <w:sz w:val="28"/>
          <w:szCs w:val="28"/>
        </w:rPr>
        <w:t>- учить применять полученные знания и умения в практической деятельности.</w:t>
      </w:r>
    </w:p>
    <w:p w:rsidR="009B5DB3" w:rsidRPr="0028793A" w:rsidRDefault="009B5DB3" w:rsidP="0028793A">
      <w:pPr>
        <w:spacing w:line="240" w:lineRule="auto"/>
        <w:rPr>
          <w:rFonts w:ascii="Times New Roman" w:hAnsi="Times New Roman" w:cs="Times New Roman"/>
        </w:rPr>
      </w:pPr>
    </w:p>
    <w:p w:rsidR="009B5DB3" w:rsidRPr="0028793A" w:rsidRDefault="009B5DB3" w:rsidP="00287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sz w:val="28"/>
          <w:szCs w:val="28"/>
        </w:rPr>
        <w:t xml:space="preserve">     В теории и практике работы с детьми дошкольного возраста сказка и театр рассматриваются, как действенное средство всестороннего развития личности, коллективизма, уверенности в своих силах, инициативы.</w:t>
      </w:r>
    </w:p>
    <w:p w:rsidR="009B5DB3" w:rsidRPr="0028793A" w:rsidRDefault="009B5DB3" w:rsidP="00287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8793A">
        <w:rPr>
          <w:rFonts w:ascii="Times New Roman" w:hAnsi="Times New Roman" w:cs="Times New Roman"/>
          <w:sz w:val="28"/>
          <w:szCs w:val="28"/>
        </w:rPr>
        <w:t>Сказка</w:t>
      </w:r>
      <w:proofErr w:type="gramEnd"/>
      <w:r w:rsidRPr="0028793A">
        <w:rPr>
          <w:rFonts w:ascii="Times New Roman" w:hAnsi="Times New Roman" w:cs="Times New Roman"/>
          <w:sz w:val="28"/>
          <w:szCs w:val="28"/>
        </w:rPr>
        <w:t xml:space="preserve"> развивая личность ребенка, обогащает детей новыми впечатлениями, знаниями и умениями, прививает устойчивый интерес к литературе, к театру. Формирует диалогическую речь, активизирует словарь. Сказка близка детям по мироощущению, ведь у них эмоционально-чувственное восприятие мира.</w:t>
      </w:r>
    </w:p>
    <w:p w:rsidR="009B5DB3" w:rsidRPr="0028793A" w:rsidRDefault="009B5DB3" w:rsidP="00287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sz w:val="28"/>
          <w:szCs w:val="28"/>
        </w:rPr>
        <w:t xml:space="preserve">     Сказочные фантазии ребенка оказывают педагогическим усилиям действенную помощь: одновременно они делают возможным глубокое проникновение во внутреннюю жизнь </w:t>
      </w:r>
      <w:proofErr w:type="gramStart"/>
      <w:r w:rsidRPr="0028793A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28793A">
        <w:rPr>
          <w:rFonts w:ascii="Times New Roman" w:hAnsi="Times New Roman" w:cs="Times New Roman"/>
          <w:sz w:val="28"/>
          <w:szCs w:val="28"/>
        </w:rPr>
        <w:t xml:space="preserve"> с учетом которой сознательное поведение становится более понятным и благодаря этому доступным для воздействия.</w:t>
      </w:r>
    </w:p>
    <w:p w:rsidR="009B5DB3" w:rsidRPr="0028793A" w:rsidRDefault="009B5DB3" w:rsidP="00287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sz w:val="28"/>
          <w:szCs w:val="28"/>
        </w:rPr>
        <w:t xml:space="preserve">     Перевоплощаясь в героев сказок, дети выпускают свою застенчивость, скованность. Они преображаются, становятся личностью в полном смысле слова. Детям нравится выступать перед зрителями, показывать свои артистические способности. Работая над постановкой спектаклей, нужно обязательно сплотить детский коллектив, дать каждому ребенку проявить свое творчество. А вот для того чтобы ребенок проявил творчество, ему необходимы знания, умения и навыки в различных видах деятельности.</w:t>
      </w:r>
    </w:p>
    <w:p w:rsidR="009B5DB3" w:rsidRPr="0028793A" w:rsidRDefault="009B5DB3" w:rsidP="00287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sz w:val="28"/>
          <w:szCs w:val="28"/>
        </w:rPr>
        <w:t xml:space="preserve">     Например, на занятиях физкультуры, развитию речи, музыке, мы обращаем внимание на интонацию, позу, жесты, мимику, пантомимику, чтобы дети могли вести себя на сцене раскованно, умели передавать образ своего героя.</w:t>
      </w:r>
    </w:p>
    <w:p w:rsidR="009B5DB3" w:rsidRPr="0028793A" w:rsidRDefault="009B5DB3" w:rsidP="00287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sz w:val="28"/>
          <w:szCs w:val="28"/>
        </w:rPr>
        <w:t xml:space="preserve">     И так, </w:t>
      </w:r>
      <w:proofErr w:type="gramStart"/>
      <w:r w:rsidRPr="0028793A">
        <w:rPr>
          <w:rFonts w:ascii="Times New Roman" w:hAnsi="Times New Roman" w:cs="Times New Roman"/>
          <w:sz w:val="28"/>
          <w:szCs w:val="28"/>
        </w:rPr>
        <w:t>сказка</w:t>
      </w:r>
      <w:proofErr w:type="gramEnd"/>
      <w:r w:rsidRPr="0028793A">
        <w:rPr>
          <w:rFonts w:ascii="Times New Roman" w:hAnsi="Times New Roman" w:cs="Times New Roman"/>
          <w:sz w:val="28"/>
          <w:szCs w:val="28"/>
        </w:rPr>
        <w:t xml:space="preserve"> реализуемая в театральной деятельности совершенствует артистические навыки детей в плане переживания и воплощения образа, побуждает их к созданию новых образов, ребенку открывается эмоциональный мир. </w:t>
      </w:r>
      <w:r w:rsidR="0028793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8793A">
        <w:rPr>
          <w:rFonts w:ascii="Times New Roman" w:hAnsi="Times New Roman" w:cs="Times New Roman"/>
          <w:sz w:val="28"/>
          <w:szCs w:val="28"/>
        </w:rPr>
        <w:t>Наша задача сделать жизнь наших воспитанников интересной и содержательной, наполненной радостью и творчеством.</w:t>
      </w:r>
    </w:p>
    <w:p w:rsidR="009B5DB3" w:rsidRPr="0028793A" w:rsidRDefault="009B5DB3" w:rsidP="0028793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DB3" w:rsidRPr="0028793A" w:rsidRDefault="0028793A" w:rsidP="009B5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 ЧАСТЬ</w:t>
      </w:r>
    </w:p>
    <w:p w:rsidR="0028793A" w:rsidRDefault="009B5DB3" w:rsidP="0028793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sz w:val="28"/>
          <w:szCs w:val="28"/>
        </w:rPr>
        <w:t>Ну, а теперь уважаемые родители переходим к практической части нашего с вами мастер-класса.</w:t>
      </w:r>
    </w:p>
    <w:p w:rsidR="009B5DB3" w:rsidRPr="0028793A" w:rsidRDefault="009B5DB3" w:rsidP="0028793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sz w:val="28"/>
          <w:szCs w:val="28"/>
        </w:rPr>
        <w:t>А теперь послушайте, какие необходимо выполнять правила во время игры – викторины:</w:t>
      </w:r>
    </w:p>
    <w:p w:rsidR="009B5DB3" w:rsidRPr="0028793A" w:rsidRDefault="009B5DB3" w:rsidP="009B5DB3">
      <w:pPr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sz w:val="28"/>
          <w:szCs w:val="28"/>
        </w:rPr>
        <w:t>- вопросы надо слушать внимательно;</w:t>
      </w:r>
      <w:r w:rsidRPr="0028793A">
        <w:rPr>
          <w:rFonts w:ascii="Times New Roman" w:hAnsi="Times New Roman" w:cs="Times New Roman"/>
          <w:sz w:val="28"/>
          <w:szCs w:val="28"/>
        </w:rPr>
        <w:br/>
        <w:t>- не перебивать друг друга;</w:t>
      </w:r>
      <w:r w:rsidRPr="0028793A">
        <w:rPr>
          <w:rFonts w:ascii="Times New Roman" w:hAnsi="Times New Roman" w:cs="Times New Roman"/>
          <w:sz w:val="28"/>
          <w:szCs w:val="28"/>
        </w:rPr>
        <w:br/>
        <w:t>- дружно работать в командах;</w:t>
      </w:r>
      <w:r w:rsidRPr="0028793A">
        <w:rPr>
          <w:rFonts w:ascii="Times New Roman" w:hAnsi="Times New Roman" w:cs="Times New Roman"/>
          <w:sz w:val="28"/>
          <w:szCs w:val="28"/>
        </w:rPr>
        <w:br/>
        <w:t>- соблюдать тишину.</w:t>
      </w:r>
    </w:p>
    <w:p w:rsidR="009B5DB3" w:rsidRPr="0028793A" w:rsidRDefault="009B5DB3" w:rsidP="009B5DB3">
      <w:pPr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sz w:val="28"/>
          <w:szCs w:val="28"/>
        </w:rPr>
        <w:t>А сейчас вы разделитесь.</w:t>
      </w:r>
      <w:r w:rsidRPr="0028793A">
        <w:rPr>
          <w:rFonts w:ascii="Times New Roman" w:hAnsi="Times New Roman" w:cs="Times New Roman"/>
          <w:sz w:val="28"/>
          <w:szCs w:val="28"/>
        </w:rPr>
        <w:br/>
        <w:t>В две команды становитесь.</w:t>
      </w:r>
      <w:r w:rsidRPr="0028793A">
        <w:rPr>
          <w:rFonts w:ascii="Times New Roman" w:hAnsi="Times New Roman" w:cs="Times New Roman"/>
          <w:sz w:val="28"/>
          <w:szCs w:val="28"/>
        </w:rPr>
        <w:br/>
        <w:t>Будем сказки вспоминать.</w:t>
      </w:r>
      <w:r w:rsidRPr="0028793A">
        <w:rPr>
          <w:rFonts w:ascii="Times New Roman" w:hAnsi="Times New Roman" w:cs="Times New Roman"/>
          <w:sz w:val="28"/>
          <w:szCs w:val="28"/>
        </w:rPr>
        <w:br/>
        <w:t>Будем в сказки мы играть.</w:t>
      </w:r>
    </w:p>
    <w:p w:rsidR="009B5DB3" w:rsidRPr="0028793A" w:rsidRDefault="009B5DB3" w:rsidP="009B5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93A">
        <w:rPr>
          <w:rFonts w:ascii="Times New Roman" w:hAnsi="Times New Roman" w:cs="Times New Roman"/>
          <w:b/>
          <w:sz w:val="28"/>
          <w:szCs w:val="28"/>
        </w:rPr>
        <w:t>Ход деловой игры:</w:t>
      </w:r>
    </w:p>
    <w:p w:rsidR="009B5DB3" w:rsidRPr="0028793A" w:rsidRDefault="009B5DB3" w:rsidP="0028793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sz w:val="28"/>
          <w:szCs w:val="28"/>
        </w:rPr>
        <w:t>Итак, отправляемся в путешествие, а поможет нам путешество</w:t>
      </w:r>
      <w:r w:rsidR="0028793A">
        <w:rPr>
          <w:rFonts w:ascii="Times New Roman" w:hAnsi="Times New Roman" w:cs="Times New Roman"/>
          <w:sz w:val="28"/>
          <w:szCs w:val="28"/>
        </w:rPr>
        <w:t>вать по дорогам сказок цветик–</w:t>
      </w:r>
      <w:proofErr w:type="spellStart"/>
      <w:r w:rsidRPr="0028793A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28793A">
        <w:rPr>
          <w:rFonts w:ascii="Times New Roman" w:hAnsi="Times New Roman" w:cs="Times New Roman"/>
          <w:sz w:val="28"/>
          <w:szCs w:val="28"/>
        </w:rPr>
        <w:t>.</w:t>
      </w:r>
    </w:p>
    <w:p w:rsidR="009B5DB3" w:rsidRPr="0028793A" w:rsidRDefault="009B5DB3" w:rsidP="009B5DB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8793A">
        <w:rPr>
          <w:rFonts w:ascii="Times New Roman" w:hAnsi="Times New Roman" w:cs="Times New Roman"/>
          <w:sz w:val="28"/>
          <w:szCs w:val="28"/>
        </w:rPr>
        <w:t>(Родителей разделить на две команды.</w:t>
      </w:r>
      <w:proofErr w:type="gramEnd"/>
      <w:r w:rsidRPr="0028793A">
        <w:rPr>
          <w:rFonts w:ascii="Times New Roman" w:hAnsi="Times New Roman" w:cs="Times New Roman"/>
          <w:sz w:val="28"/>
          <w:szCs w:val="28"/>
        </w:rPr>
        <w:t xml:space="preserve"> </w:t>
      </w:r>
      <w:r w:rsidRPr="0028793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8793A">
        <w:rPr>
          <w:rFonts w:ascii="Times New Roman" w:hAnsi="Times New Roman" w:cs="Times New Roman"/>
          <w:sz w:val="28"/>
          <w:szCs w:val="28"/>
        </w:rPr>
        <w:t>Предложить дать название своим командам.)</w:t>
      </w:r>
      <w:proofErr w:type="gramEnd"/>
    </w:p>
    <w:p w:rsidR="009B5DB3" w:rsidRPr="0028793A" w:rsidRDefault="009B5DB3" w:rsidP="009B5DB3">
      <w:pPr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sz w:val="28"/>
          <w:szCs w:val="28"/>
        </w:rPr>
        <w:t>А теперь с вами мы посмотрим, как мы владеем своей мимикой. Я читаю стихотворение, а вы показываете:</w:t>
      </w:r>
    </w:p>
    <w:p w:rsidR="009B5DB3" w:rsidRPr="0028793A" w:rsidRDefault="009B5DB3" w:rsidP="009B5DB3">
      <w:pPr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sz w:val="28"/>
          <w:szCs w:val="28"/>
        </w:rPr>
        <w:t>Улыбнитесь как Мальвина,</w:t>
      </w:r>
      <w:r w:rsidRPr="0028793A">
        <w:rPr>
          <w:rFonts w:ascii="Times New Roman" w:hAnsi="Times New Roman" w:cs="Times New Roman"/>
          <w:sz w:val="28"/>
          <w:szCs w:val="28"/>
        </w:rPr>
        <w:br/>
        <w:t>загрустите как Пьеро.</w:t>
      </w:r>
      <w:r w:rsidRPr="0028793A">
        <w:rPr>
          <w:rFonts w:ascii="Times New Roman" w:hAnsi="Times New Roman" w:cs="Times New Roman"/>
          <w:sz w:val="28"/>
          <w:szCs w:val="28"/>
        </w:rPr>
        <w:br/>
        <w:t>Удивитесь как Незнайка,</w:t>
      </w:r>
      <w:r w:rsidRPr="0028793A">
        <w:rPr>
          <w:rFonts w:ascii="Times New Roman" w:hAnsi="Times New Roman" w:cs="Times New Roman"/>
          <w:sz w:val="28"/>
          <w:szCs w:val="28"/>
        </w:rPr>
        <w:br/>
        <w:t>и нахмурьтесь как дите.</w:t>
      </w:r>
    </w:p>
    <w:p w:rsidR="009B5DB3" w:rsidRPr="0028793A" w:rsidRDefault="009B5DB3" w:rsidP="002879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8793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1. Разминка. Игра » </w:t>
      </w:r>
      <w:proofErr w:type="spellStart"/>
      <w:r w:rsidRPr="0028793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Добавлялки</w:t>
      </w:r>
      <w:proofErr w:type="spellEnd"/>
      <w:r w:rsidRPr="0028793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»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Ок-</w:t>
      </w:r>
      <w:proofErr w:type="spell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стоит в поле (теремок)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Ок-</w:t>
      </w:r>
      <w:proofErr w:type="spell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покатился (колобок)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Су-су-су -петушок прогнал (лису)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Цо-цо-цо</w:t>
      </w:r>
      <w:proofErr w:type="spell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снесла курочка (яйцо)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Ана-ана-ана</w:t>
      </w:r>
      <w:proofErr w:type="spell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несут лебеди (Ивана)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Ек-ек-ек</w:t>
      </w:r>
      <w:proofErr w:type="spell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 садись на (пенек)</w:t>
      </w:r>
    </w:p>
    <w:p w:rsidR="0028793A" w:rsidRDefault="0028793A" w:rsidP="002879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</w:p>
    <w:p w:rsidR="0028793A" w:rsidRDefault="0028793A" w:rsidP="002879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</w:p>
    <w:p w:rsidR="009B5DB3" w:rsidRPr="0028793A" w:rsidRDefault="009B5DB3" w:rsidP="002879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8793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lastRenderedPageBreak/>
        <w:t>2. Конкурс телеграмм и объявлений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в окошко залетел, маленький листочек.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нем я разглядела чей — то странный почерк.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Обращусь, я, к вам </w:t>
      </w:r>
      <w:proofErr w:type="gram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—э</w:t>
      </w:r>
      <w:proofErr w:type="gram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конкурс телеграмм.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героя сказки, который мог отправить телеграмму и дать объявление в газету. Вспомните, как называется литературное произведение.</w:t>
      </w:r>
    </w:p>
    <w:p w:rsidR="009B5DB3" w:rsidRPr="0028793A" w:rsidRDefault="009B5DB3" w:rsidP="009B5D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Задание для первой команды: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Прибыть на праздник не смогу, от меня сбежали брюки. 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(Грязнуля.</w:t>
      </w:r>
      <w:proofErr w:type="gram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proofErr w:type="gramEnd"/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Потерян ключ из драгоценного металла. 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(Буратино.</w:t>
      </w:r>
      <w:proofErr w:type="gram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«Приключения Буратино»)</w:t>
      </w:r>
      <w:proofErr w:type="gramEnd"/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Туристическая фирма организует воздушное путешествие вдоль молочной реки с кисельными берегами. 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(«Гуси — лебеди»)</w:t>
      </w:r>
    </w:p>
    <w:p w:rsidR="009B5DB3" w:rsidRPr="0028793A" w:rsidRDefault="009B5DB3" w:rsidP="009B5D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Задание для второй команды: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- Рыбалка закончилась благополучно, только хвост остался в проруби.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(Волк.</w:t>
      </w:r>
      <w:proofErr w:type="gram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«Лисичка сестричка и серый волк».)</w:t>
      </w:r>
      <w:proofErr w:type="gramEnd"/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Ветеринарные услуги с выездом в любую часть света. («Айболит»)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Предлагаю новое корыто, избу, столбовое дворянство в обмен на стиральную машину. 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(Старуха.</w:t>
      </w:r>
      <w:proofErr w:type="gram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«Сказка о золотой рыбке»)</w:t>
      </w:r>
      <w:proofErr w:type="gramEnd"/>
    </w:p>
    <w:p w:rsidR="009B5DB3" w:rsidRPr="0028793A" w:rsidRDefault="009B5DB3" w:rsidP="002879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8793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3. «Дальше, дальше, дальше…»</w:t>
      </w:r>
    </w:p>
    <w:p w:rsidR="0028793A" w:rsidRPr="0028793A" w:rsidRDefault="009B5DB3" w:rsidP="00287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задавать вопросы командам. Задача игроков — дать как можно правильных ответов. Проведем жеребьевку. В отвечающей команде право голоса имеет каждый, а я буду выбирать правильный ответ. Если вы не знаете ответа, говорите «Дальше».</w:t>
      </w:r>
    </w:p>
    <w:p w:rsidR="009B5DB3" w:rsidRPr="0028793A" w:rsidRDefault="009B5DB3" w:rsidP="009B5D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 для первой команды: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Где спрятался седьмой козленок? (в печке)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Кличка пуделя в сказке «Приключения Буратино». (</w:t>
      </w:r>
      <w:proofErr w:type="spell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Артемон</w:t>
      </w:r>
      <w:proofErr w:type="spell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Подарок Пятачка ослику </w:t>
      </w:r>
      <w:proofErr w:type="spell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Иа</w:t>
      </w:r>
      <w:proofErr w:type="spell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. (воздушный шарик)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Какая птица доставила Айболита в Африку? (орел)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Какого цвета волосы Мальвины? (голубого)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В какой сказке встречаются зима с летом? (12 месяцев)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Название </w:t>
      </w:r>
      <w:proofErr w:type="gram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proofErr w:type="gram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жил незнайка. (Цветочный)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Герой сказки, который живет на крыше. (</w:t>
      </w:r>
      <w:proofErr w:type="spell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Кто был кучером у Золушки? (крыса)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 Маленький друг </w:t>
      </w:r>
      <w:proofErr w:type="spell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Нафани</w:t>
      </w:r>
      <w:proofErr w:type="spell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. (Кузя)</w:t>
      </w:r>
    </w:p>
    <w:p w:rsidR="009B5DB3" w:rsidRPr="0028793A" w:rsidRDefault="009B5DB3" w:rsidP="009B5D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 для второй команды: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Кто тянул репку перед жучкой? (внучка)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Какие цветы выращивали Кай и Герда? (розы)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Какую рыбу поймал Емеля? (щуку)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Кто помог зайцу выгнать лису из избушки? (петух)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Птица, которую спасла </w:t>
      </w:r>
      <w:proofErr w:type="spell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proofErr w:type="gram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асточка)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Чем угощала лиса журавля? (манной кашей)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Какое лекарство предпочитал </w:t>
      </w:r>
      <w:proofErr w:type="spell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? (варенье)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Как звали отца Буратино? ( Карло)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Друг Винни </w:t>
      </w:r>
      <w:proofErr w:type="gramStart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—П</w:t>
      </w:r>
      <w:proofErr w:type="gramEnd"/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уха. (Пятачок)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Девочка, потерявшая туфельку на балу. (Золушка)</w:t>
      </w:r>
    </w:p>
    <w:p w:rsidR="009B5DB3" w:rsidRPr="0028793A" w:rsidRDefault="009B5DB3" w:rsidP="002879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8793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4. «Черный  ящик»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на мои вопросы находятся в «черном ящике».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Команда, ответившая правильно, получает балл.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этого предмета можно смастерить самые разные вещи, а можно убить сказочного героя (игла)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находится предмет, который заставил плакать старика и старуху после проделки маленького серенького зверька. Они успокоились лишь тогда, когда получили взамен такой же предмет, но другого качества и цвета (яйцо)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находится вещь, которую один сказочный герой «словно галку проглотил» (мочалку)</w:t>
      </w:r>
    </w:p>
    <w:p w:rsidR="0028793A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Предмет, который был обменян на четыре сольдо. Чтобы попасть на представление кукольного театра (азбука)</w:t>
      </w:r>
    </w:p>
    <w:p w:rsidR="009B5DB3" w:rsidRPr="0028793A" w:rsidRDefault="009B5DB3" w:rsidP="002879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28793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5. «Музыкальный  ринг»</w:t>
      </w:r>
    </w:p>
    <w:p w:rsidR="009B5DB3" w:rsidRPr="0028793A" w:rsidRDefault="009B5DB3" w:rsidP="0028793A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«День рожденье»</w:t>
      </w:r>
      <w:r w:rsidRPr="002879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«Песенка мамонтенка»</w:t>
      </w:r>
      <w:r w:rsidRPr="002879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«Вместе весело шагать»</w:t>
      </w:r>
      <w:r w:rsidRPr="002879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«Солнечный круг»</w:t>
      </w:r>
    </w:p>
    <w:p w:rsidR="009B5DB3" w:rsidRPr="0028793A" w:rsidRDefault="0028793A" w:rsidP="002879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8793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6. Конкурс  капитанов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 должен отгадать предмет, которому дано три объяснения. С первого раза — 5 баллов, со второго раза — 3 балла, с третьего раза — 1 балл.</w:t>
      </w:r>
    </w:p>
    <w:p w:rsidR="0028793A" w:rsidRDefault="0028793A" w:rsidP="009B5D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B5DB3" w:rsidRPr="0028793A" w:rsidRDefault="009B5DB3" w:rsidP="009B5D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Для первой команды: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Приходятся в самый раз представителям мужского пола, особенно тем, у кого имя начинается на «С».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Согласно русской народной пословице, в зависимости от размера могут согревать ноги.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Могут быть скороходами (сапоги)</w:t>
      </w:r>
    </w:p>
    <w:p w:rsidR="009B5DB3" w:rsidRPr="0028793A" w:rsidRDefault="009B5DB3" w:rsidP="009B5D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второй команды: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Оказалось не под силу взрослым, умудренным жизненным опытом людям.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Играет немаловажную роль в судьбе Кощея Бессмертного.</w:t>
      </w:r>
      <w:r w:rsidRPr="002879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Является одним из символов православного праздника (яйцо).</w:t>
      </w:r>
    </w:p>
    <w:p w:rsidR="009B5DB3" w:rsidRPr="0028793A" w:rsidRDefault="009B5DB3" w:rsidP="0028793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793A">
        <w:rPr>
          <w:rFonts w:ascii="Times New Roman" w:hAnsi="Times New Roman" w:cs="Times New Roman"/>
          <w:b/>
          <w:sz w:val="28"/>
          <w:szCs w:val="28"/>
          <w:u w:val="single"/>
        </w:rPr>
        <w:t>7.</w:t>
      </w:r>
      <w:r w:rsidR="0028793A" w:rsidRPr="0028793A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Инсценировка отрывка из сказки</w:t>
      </w:r>
    </w:p>
    <w:p w:rsidR="009B5DB3" w:rsidRPr="0028793A" w:rsidRDefault="009B5DB3" w:rsidP="009B5DB3">
      <w:pPr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b/>
          <w:sz w:val="28"/>
          <w:szCs w:val="28"/>
        </w:rPr>
        <w:t>1.</w:t>
      </w:r>
      <w:r w:rsidRPr="0028793A">
        <w:rPr>
          <w:rFonts w:ascii="Times New Roman" w:hAnsi="Times New Roman" w:cs="Times New Roman"/>
          <w:sz w:val="28"/>
          <w:szCs w:val="28"/>
        </w:rPr>
        <w:t xml:space="preserve"> «Теремок»</w:t>
      </w:r>
    </w:p>
    <w:p w:rsidR="009B5DB3" w:rsidRPr="0028793A" w:rsidRDefault="009B5DB3" w:rsidP="009B5DB3">
      <w:pPr>
        <w:rPr>
          <w:rFonts w:ascii="Times New Roman" w:hAnsi="Times New Roman" w:cs="Times New Roman"/>
          <w:sz w:val="28"/>
          <w:szCs w:val="28"/>
        </w:rPr>
      </w:pPr>
      <w:r w:rsidRPr="0028793A">
        <w:rPr>
          <w:rFonts w:ascii="Times New Roman" w:hAnsi="Times New Roman" w:cs="Times New Roman"/>
          <w:b/>
          <w:sz w:val="28"/>
          <w:szCs w:val="28"/>
        </w:rPr>
        <w:t>2.</w:t>
      </w:r>
      <w:r w:rsidRPr="0028793A">
        <w:rPr>
          <w:rFonts w:ascii="Times New Roman" w:hAnsi="Times New Roman" w:cs="Times New Roman"/>
          <w:sz w:val="28"/>
          <w:szCs w:val="28"/>
        </w:rPr>
        <w:t xml:space="preserve"> «Колобок»</w:t>
      </w:r>
    </w:p>
    <w:p w:rsidR="009B5DB3" w:rsidRPr="0028793A" w:rsidRDefault="009B5DB3" w:rsidP="009B5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DB3" w:rsidRPr="0028793A" w:rsidRDefault="009B5DB3" w:rsidP="002879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Подводятся итоги конкурса. Родит</w:t>
      </w:r>
      <w:bookmarkStart w:id="0" w:name="_GoBack"/>
      <w:bookmarkEnd w:id="0"/>
      <w:r w:rsidRPr="002879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ели получают сувениры, сделанные детьми.</w:t>
      </w:r>
    </w:p>
    <w:sectPr w:rsidR="009B5DB3" w:rsidRPr="0028793A" w:rsidSect="0028793A">
      <w:pgSz w:w="11906" w:h="16838"/>
      <w:pgMar w:top="851" w:right="851" w:bottom="851" w:left="851" w:header="709" w:footer="709" w:gutter="0"/>
      <w:pgBorders w:display="firstPage" w:offsetFrom="page">
        <w:top w:val="birdsFlight" w:sz="25" w:space="24" w:color="auto"/>
        <w:left w:val="birdsFlight" w:sz="25" w:space="24" w:color="auto"/>
        <w:bottom w:val="birdsFlight" w:sz="25" w:space="24" w:color="auto"/>
        <w:right w:val="birdsFlight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B3"/>
    <w:rsid w:val="0028793A"/>
    <w:rsid w:val="009B5DB3"/>
    <w:rsid w:val="00CF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2019-03-31T05:41:00Z</dcterms:created>
  <dcterms:modified xsi:type="dcterms:W3CDTF">2022-03-12T15:07:00Z</dcterms:modified>
</cp:coreProperties>
</file>